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29" w:rsidRDefault="00081C7D" w:rsidP="00424D29">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Qobustan</w:t>
      </w:r>
      <w:r w:rsidR="00424D29" w:rsidRPr="00D340DC">
        <w:rPr>
          <w:rFonts w:ascii="Times New Roman" w:hAnsi="Times New Roman" w:cs="Times New Roman"/>
          <w:b/>
          <w:sz w:val="28"/>
          <w:szCs w:val="28"/>
          <w:lang w:val="az-Latn-AZ"/>
        </w:rPr>
        <w:t xml:space="preserve"> Rayon İcra Hakimiyyəti</w:t>
      </w:r>
      <w:r w:rsidR="00424D29">
        <w:rPr>
          <w:rFonts w:ascii="Times New Roman" w:hAnsi="Times New Roman" w:cs="Times New Roman"/>
          <w:b/>
          <w:sz w:val="28"/>
          <w:szCs w:val="28"/>
          <w:lang w:val="az-Latn-AZ"/>
        </w:rPr>
        <w:t xml:space="preserve"> Başçısı Aparatının </w:t>
      </w:r>
    </w:p>
    <w:p w:rsidR="00424D29" w:rsidRDefault="00424D29" w:rsidP="00424D29">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Rayon Təsərrüfatı </w:t>
      </w:r>
      <w:r w:rsidRPr="00D340DC">
        <w:rPr>
          <w:rFonts w:ascii="Times New Roman" w:hAnsi="Times New Roman" w:cs="Times New Roman"/>
          <w:b/>
          <w:sz w:val="28"/>
          <w:szCs w:val="28"/>
          <w:lang w:val="az-Latn-AZ"/>
        </w:rPr>
        <w:t xml:space="preserve">şöbəsinin </w:t>
      </w:r>
    </w:p>
    <w:p w:rsidR="00424D29" w:rsidRPr="00D340DC" w:rsidRDefault="00424D29" w:rsidP="00424D29">
      <w:pPr>
        <w:spacing w:after="0" w:line="240" w:lineRule="auto"/>
        <w:jc w:val="center"/>
        <w:rPr>
          <w:rFonts w:ascii="Times New Roman" w:hAnsi="Times New Roman" w:cs="Times New Roman"/>
          <w:b/>
          <w:sz w:val="28"/>
          <w:szCs w:val="28"/>
          <w:lang w:val="az-Latn-AZ"/>
        </w:rPr>
      </w:pPr>
    </w:p>
    <w:p w:rsidR="00424D29" w:rsidRDefault="00424D29" w:rsidP="00424D29">
      <w:pPr>
        <w:spacing w:after="0" w:line="240" w:lineRule="auto"/>
        <w:jc w:val="center"/>
        <w:rPr>
          <w:rFonts w:ascii="Times New Roman" w:hAnsi="Times New Roman" w:cs="Times New Roman"/>
          <w:b/>
          <w:sz w:val="28"/>
          <w:szCs w:val="28"/>
          <w:lang w:val="az-Latn-AZ"/>
        </w:rPr>
      </w:pPr>
      <w:r w:rsidRPr="00D340DC">
        <w:rPr>
          <w:rFonts w:ascii="Times New Roman" w:hAnsi="Times New Roman" w:cs="Times New Roman"/>
          <w:b/>
          <w:sz w:val="28"/>
          <w:szCs w:val="28"/>
          <w:lang w:val="az-Latn-AZ"/>
        </w:rPr>
        <w:t>Ə S A S N A M Ə S</w:t>
      </w:r>
      <w:bookmarkStart w:id="0" w:name="_GoBack"/>
      <w:bookmarkEnd w:id="0"/>
      <w:r w:rsidRPr="00D340DC">
        <w:rPr>
          <w:rFonts w:ascii="Times New Roman" w:hAnsi="Times New Roman" w:cs="Times New Roman"/>
          <w:b/>
          <w:sz w:val="28"/>
          <w:szCs w:val="28"/>
          <w:lang w:val="az-Latn-AZ"/>
        </w:rPr>
        <w:t xml:space="preserve"> İ</w:t>
      </w:r>
    </w:p>
    <w:p w:rsidR="00424D29" w:rsidRPr="00D340DC" w:rsidRDefault="00424D29" w:rsidP="00424D29">
      <w:pPr>
        <w:spacing w:after="0" w:line="240" w:lineRule="auto"/>
        <w:jc w:val="center"/>
        <w:rPr>
          <w:rFonts w:ascii="Times New Roman" w:hAnsi="Times New Roman" w:cs="Times New Roman"/>
          <w:sz w:val="28"/>
          <w:szCs w:val="28"/>
          <w:lang w:val="az-Latn-AZ"/>
        </w:rPr>
      </w:pPr>
    </w:p>
    <w:p w:rsidR="00424D29" w:rsidRPr="0032391C" w:rsidRDefault="00424D29" w:rsidP="00424D29">
      <w:pPr>
        <w:pStyle w:val="ListParagraph"/>
        <w:spacing w:after="0" w:line="240" w:lineRule="auto"/>
        <w:ind w:left="3621"/>
        <w:rPr>
          <w:rFonts w:ascii="Times New Roman" w:hAnsi="Times New Roman"/>
          <w:b/>
          <w:sz w:val="28"/>
          <w:szCs w:val="28"/>
          <w:lang w:val="az-Latn-AZ"/>
        </w:rPr>
      </w:pPr>
      <w:r w:rsidRPr="0032391C">
        <w:rPr>
          <w:rFonts w:ascii="Times New Roman" w:hAnsi="Times New Roman"/>
          <w:b/>
          <w:sz w:val="28"/>
          <w:szCs w:val="28"/>
          <w:lang w:val="az-Latn-AZ"/>
        </w:rPr>
        <w:t>1.Ümumi müddəalar</w:t>
      </w:r>
    </w:p>
    <w:p w:rsidR="00424D29" w:rsidRPr="001F298E" w:rsidRDefault="00424D29" w:rsidP="00424D29">
      <w:pPr>
        <w:pStyle w:val="ListParagraph"/>
        <w:spacing w:after="0" w:line="240" w:lineRule="auto"/>
        <w:rPr>
          <w:rFonts w:ascii="Times New Roman" w:hAnsi="Times New Roman"/>
          <w:b/>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1.1</w:t>
      </w:r>
      <w:r>
        <w:rPr>
          <w:rFonts w:ascii="Times New Roman" w:hAnsi="Times New Roman"/>
          <w:sz w:val="28"/>
          <w:szCs w:val="28"/>
          <w:lang w:val="az-Latn-AZ"/>
        </w:rPr>
        <w:t xml:space="preserve">. </w:t>
      </w:r>
      <w:r>
        <w:rPr>
          <w:rFonts w:ascii="Times New Roman" w:hAnsi="Times New Roman"/>
          <w:sz w:val="28"/>
          <w:szCs w:val="28"/>
          <w:lang w:val="az-Latn-AZ"/>
        </w:rPr>
        <w:tab/>
      </w:r>
      <w:r w:rsidRPr="00B1664F">
        <w:rPr>
          <w:rFonts w:ascii="Times New Roman" w:hAnsi="Times New Roman"/>
          <w:sz w:val="28"/>
          <w:szCs w:val="28"/>
          <w:lang w:val="az-Latn-AZ"/>
        </w:rPr>
        <w:t xml:space="preserve">Rayon Təsərrüfatı şöbəsi </w:t>
      </w:r>
      <w:r w:rsidR="00081C7D">
        <w:rPr>
          <w:rFonts w:ascii="Times New Roman" w:hAnsi="Times New Roman"/>
          <w:sz w:val="28"/>
          <w:szCs w:val="28"/>
          <w:lang w:val="az-Latn-AZ"/>
        </w:rPr>
        <w:t>Qobustan</w:t>
      </w:r>
      <w:r w:rsidRPr="00B1664F">
        <w:rPr>
          <w:rFonts w:ascii="Times New Roman" w:hAnsi="Times New Roman"/>
          <w:sz w:val="28"/>
          <w:szCs w:val="28"/>
          <w:lang w:val="az-Latn-AZ"/>
        </w:rPr>
        <w:t xml:space="preserve"> Rayon İcra Hakimiyyəti Başçısı Aparatının struktur bölməsi olmaqla rayon ərazisində təsərrüfat subyektlərinin (qaz, </w:t>
      </w:r>
      <w:r>
        <w:rPr>
          <w:rFonts w:ascii="Times New Roman" w:hAnsi="Times New Roman"/>
          <w:sz w:val="28"/>
          <w:szCs w:val="28"/>
          <w:lang w:val="az-Latn-AZ"/>
        </w:rPr>
        <w:t xml:space="preserve">istilik təchizatı, </w:t>
      </w:r>
      <w:r w:rsidRPr="00B1664F">
        <w:rPr>
          <w:rFonts w:ascii="Times New Roman" w:hAnsi="Times New Roman"/>
          <w:sz w:val="28"/>
          <w:szCs w:val="28"/>
          <w:lang w:val="az-Latn-AZ"/>
        </w:rPr>
        <w:t>su, kanalizasiya, elektrik enerjisi, mənzil-təsərrüfat, ə</w:t>
      </w:r>
      <w:r>
        <w:rPr>
          <w:rFonts w:ascii="Times New Roman" w:hAnsi="Times New Roman"/>
          <w:sz w:val="28"/>
          <w:szCs w:val="28"/>
          <w:lang w:val="az-Latn-AZ"/>
        </w:rPr>
        <w:t>saslı tikinti, abadlaşdırma, yaşıllaşdırma, sosial-mədəni təhsil səhiyyə obyektləri, tarixi-memarlıq abidələri)</w:t>
      </w:r>
      <w:r w:rsidRPr="00B1664F">
        <w:rPr>
          <w:rFonts w:ascii="Times New Roman" w:hAnsi="Times New Roman"/>
          <w:sz w:val="28"/>
          <w:szCs w:val="28"/>
          <w:lang w:val="az-Latn-AZ"/>
        </w:rPr>
        <w:t xml:space="preserve"> Azərbaycan Respublikasının Qanunvericilik aktlarında nəzərdə tutulmuş </w:t>
      </w:r>
      <w:r>
        <w:rPr>
          <w:rFonts w:ascii="Times New Roman" w:hAnsi="Times New Roman"/>
          <w:sz w:val="28"/>
          <w:szCs w:val="28"/>
          <w:lang w:val="az-Latn-AZ"/>
        </w:rPr>
        <w:t>qaydalara əsasən koordinasiyasının və idarə olunmasının təşkilini,</w:t>
      </w:r>
      <w:r w:rsidRPr="00B1664F">
        <w:rPr>
          <w:rFonts w:ascii="Times New Roman" w:hAnsi="Times New Roman"/>
          <w:sz w:val="28"/>
          <w:szCs w:val="28"/>
          <w:lang w:val="az-Latn-AZ"/>
        </w:rPr>
        <w:t xml:space="preserve"> </w:t>
      </w:r>
      <w:r>
        <w:rPr>
          <w:rFonts w:ascii="Times New Roman" w:hAnsi="Times New Roman"/>
          <w:sz w:val="28"/>
          <w:szCs w:val="28"/>
          <w:lang w:val="az-Latn-AZ"/>
        </w:rPr>
        <w:t xml:space="preserve">Azərbaycan </w:t>
      </w:r>
      <w:r w:rsidRPr="00B1664F">
        <w:rPr>
          <w:rFonts w:ascii="Times New Roman" w:hAnsi="Times New Roman"/>
          <w:sz w:val="28"/>
          <w:szCs w:val="28"/>
          <w:lang w:val="az-Latn-AZ"/>
        </w:rPr>
        <w:t>Respublik</w:t>
      </w:r>
      <w:r>
        <w:rPr>
          <w:rFonts w:ascii="Times New Roman" w:hAnsi="Times New Roman"/>
          <w:sz w:val="28"/>
          <w:szCs w:val="28"/>
          <w:lang w:val="az-Latn-AZ"/>
        </w:rPr>
        <w:t>ası</w:t>
      </w:r>
      <w:r w:rsidRPr="00B1664F">
        <w:rPr>
          <w:rFonts w:ascii="Times New Roman" w:hAnsi="Times New Roman"/>
          <w:sz w:val="28"/>
          <w:szCs w:val="28"/>
          <w:lang w:val="az-Latn-AZ"/>
        </w:rPr>
        <w:t xml:space="preserve"> Prezidentinin 2012-ci il 6 iyun tarixli Fərmanı ilə təsdiq edilmiş “Yerli İcra Hakimiyyətləri haqqında” Əsasnamə</w:t>
      </w:r>
      <w:r>
        <w:rPr>
          <w:rFonts w:ascii="Times New Roman" w:hAnsi="Times New Roman"/>
          <w:sz w:val="28"/>
          <w:szCs w:val="28"/>
          <w:lang w:val="az-Latn-AZ"/>
        </w:rPr>
        <w:t xml:space="preserve"> ilə təsbit edilmiş vəzifələrin və </w:t>
      </w:r>
      <w:r w:rsidR="00081C7D">
        <w:rPr>
          <w:rFonts w:ascii="Times New Roman" w:hAnsi="Times New Roman"/>
          <w:sz w:val="28"/>
          <w:szCs w:val="28"/>
          <w:lang w:val="az-Latn-AZ"/>
        </w:rPr>
        <w:t>Qobustan</w:t>
      </w:r>
      <w:r w:rsidRPr="00B1664F">
        <w:rPr>
          <w:rFonts w:ascii="Times New Roman" w:hAnsi="Times New Roman"/>
          <w:sz w:val="28"/>
          <w:szCs w:val="28"/>
          <w:lang w:val="az-Latn-AZ"/>
        </w:rPr>
        <w:t xml:space="preserve"> Rayon İcra Hakimiyyəti Başçısı tərəfindən həvalə edilmiş </w:t>
      </w:r>
      <w:r>
        <w:rPr>
          <w:rFonts w:ascii="Times New Roman" w:hAnsi="Times New Roman"/>
          <w:sz w:val="28"/>
          <w:szCs w:val="28"/>
          <w:lang w:val="az-Latn-AZ"/>
        </w:rPr>
        <w:t xml:space="preserve">əlavə </w:t>
      </w:r>
      <w:r w:rsidRPr="00B1664F">
        <w:rPr>
          <w:rFonts w:ascii="Times New Roman" w:hAnsi="Times New Roman"/>
          <w:sz w:val="28"/>
          <w:szCs w:val="28"/>
          <w:lang w:val="az-Latn-AZ"/>
        </w:rPr>
        <w:t xml:space="preserve">vəzifələrin </w:t>
      </w:r>
      <w:r>
        <w:rPr>
          <w:rFonts w:ascii="Times New Roman" w:hAnsi="Times New Roman"/>
          <w:sz w:val="28"/>
          <w:szCs w:val="28"/>
          <w:lang w:val="az-Latn-AZ"/>
        </w:rPr>
        <w:t>icra edilməsini</w:t>
      </w:r>
      <w:r w:rsidRPr="00B1664F">
        <w:rPr>
          <w:rFonts w:ascii="Times New Roman" w:hAnsi="Times New Roman"/>
          <w:sz w:val="28"/>
          <w:szCs w:val="28"/>
          <w:lang w:val="az-Latn-AZ"/>
        </w:rPr>
        <w:t xml:space="preserve"> təmin edir.</w:t>
      </w:r>
      <w:r w:rsidRPr="00EC680E">
        <w:rPr>
          <w:rFonts w:ascii="Times New Roman" w:hAnsi="Times New Roman"/>
          <w:b/>
          <w:sz w:val="28"/>
          <w:szCs w:val="28"/>
          <w:lang w:val="az-Latn-AZ"/>
        </w:rPr>
        <w:t xml:space="preserve"> </w:t>
      </w:r>
      <w:r w:rsidRPr="00EC680E">
        <w:rPr>
          <w:rFonts w:ascii="Times New Roman" w:hAnsi="Times New Roman"/>
          <w:sz w:val="28"/>
          <w:szCs w:val="28"/>
          <w:lang w:val="az-Latn-AZ"/>
        </w:rPr>
        <w:t xml:space="preserve">Rayon Təsərrüfatı şöbəsi </w:t>
      </w:r>
      <w:r>
        <w:rPr>
          <w:rFonts w:ascii="Times New Roman" w:hAnsi="Times New Roman"/>
          <w:sz w:val="28"/>
          <w:szCs w:val="28"/>
          <w:lang w:val="az-Latn-AZ"/>
        </w:rPr>
        <w:t>ətraf mühiti</w:t>
      </w:r>
      <w:r w:rsidRPr="00EC680E">
        <w:rPr>
          <w:rFonts w:ascii="Times New Roman" w:hAnsi="Times New Roman"/>
          <w:sz w:val="28"/>
          <w:szCs w:val="28"/>
          <w:lang w:val="az-Latn-AZ"/>
        </w:rPr>
        <w:t xml:space="preserve">n </w:t>
      </w:r>
      <w:r>
        <w:rPr>
          <w:rFonts w:ascii="Times New Roman" w:hAnsi="Times New Roman"/>
          <w:sz w:val="28"/>
          <w:szCs w:val="28"/>
          <w:lang w:val="az-Latn-AZ"/>
        </w:rPr>
        <w:t xml:space="preserve">səmərəli </w:t>
      </w:r>
      <w:r w:rsidRPr="00EC680E">
        <w:rPr>
          <w:rFonts w:ascii="Times New Roman" w:hAnsi="Times New Roman"/>
          <w:sz w:val="28"/>
          <w:szCs w:val="28"/>
          <w:lang w:val="az-Latn-AZ"/>
        </w:rPr>
        <w:t>istifadə</w:t>
      </w:r>
      <w:r>
        <w:rPr>
          <w:rFonts w:ascii="Times New Roman" w:hAnsi="Times New Roman"/>
          <w:sz w:val="28"/>
          <w:szCs w:val="28"/>
          <w:lang w:val="az-Latn-AZ"/>
        </w:rPr>
        <w:t>si, t</w:t>
      </w:r>
      <w:r w:rsidRPr="00EC680E">
        <w:rPr>
          <w:rFonts w:ascii="Times New Roman" w:hAnsi="Times New Roman"/>
          <w:sz w:val="28"/>
          <w:szCs w:val="28"/>
          <w:lang w:val="az-Latn-AZ"/>
        </w:rPr>
        <w:t>əmir-tikinti</w:t>
      </w:r>
      <w:r>
        <w:rPr>
          <w:rFonts w:ascii="Times New Roman" w:hAnsi="Times New Roman"/>
          <w:sz w:val="28"/>
          <w:szCs w:val="28"/>
          <w:lang w:val="az-Latn-AZ"/>
        </w:rPr>
        <w:t xml:space="preserve"> işləri</w:t>
      </w:r>
      <w:r w:rsidRPr="00EC680E">
        <w:rPr>
          <w:rFonts w:ascii="Times New Roman" w:hAnsi="Times New Roman"/>
          <w:sz w:val="28"/>
          <w:szCs w:val="28"/>
          <w:lang w:val="az-Latn-AZ"/>
        </w:rPr>
        <w:t>, memarlıq və şəhərsalma</w:t>
      </w:r>
      <w:r>
        <w:rPr>
          <w:rFonts w:ascii="Times New Roman" w:hAnsi="Times New Roman"/>
          <w:sz w:val="28"/>
          <w:szCs w:val="28"/>
          <w:lang w:val="az-Latn-AZ"/>
        </w:rPr>
        <w:t>,</w:t>
      </w:r>
      <w:r w:rsidRPr="00EC680E">
        <w:rPr>
          <w:rFonts w:ascii="Times New Roman" w:hAnsi="Times New Roman"/>
          <w:b/>
          <w:sz w:val="28"/>
          <w:szCs w:val="28"/>
          <w:lang w:val="az-Latn-AZ"/>
        </w:rPr>
        <w:t xml:space="preserve"> </w:t>
      </w:r>
      <w:r w:rsidRPr="00EC680E">
        <w:rPr>
          <w:rFonts w:ascii="Times New Roman" w:hAnsi="Times New Roman"/>
          <w:sz w:val="28"/>
          <w:szCs w:val="28"/>
          <w:lang w:val="az-Latn-AZ"/>
        </w:rPr>
        <w:t>dövlət əmlakının idarə edilməsi</w:t>
      </w:r>
      <w:r>
        <w:rPr>
          <w:rFonts w:ascii="Times New Roman" w:hAnsi="Times New Roman"/>
          <w:sz w:val="28"/>
          <w:szCs w:val="28"/>
          <w:lang w:val="az-Latn-AZ"/>
        </w:rPr>
        <w:t>, ə</w:t>
      </w:r>
      <w:r w:rsidRPr="00EC680E">
        <w:rPr>
          <w:rFonts w:ascii="Times New Roman" w:hAnsi="Times New Roman"/>
          <w:sz w:val="28"/>
          <w:szCs w:val="28"/>
          <w:lang w:val="az-Latn-AZ"/>
        </w:rPr>
        <w:t>razinin sosial-iqtisadi inkişafı</w:t>
      </w:r>
      <w:r>
        <w:rPr>
          <w:rFonts w:ascii="Times New Roman" w:hAnsi="Times New Roman"/>
          <w:sz w:val="28"/>
          <w:szCs w:val="28"/>
          <w:lang w:val="az-Latn-AZ"/>
        </w:rPr>
        <w:t xml:space="preserve">, </w:t>
      </w:r>
      <w:r w:rsidRPr="00EC680E">
        <w:rPr>
          <w:rFonts w:ascii="Times New Roman" w:hAnsi="Times New Roman"/>
          <w:sz w:val="28"/>
          <w:szCs w:val="28"/>
          <w:lang w:val="az-Latn-AZ"/>
        </w:rPr>
        <w:t>mənzil-kommunal təsərrüfatı</w:t>
      </w:r>
      <w:r>
        <w:rPr>
          <w:rFonts w:ascii="Times New Roman" w:hAnsi="Times New Roman"/>
          <w:sz w:val="28"/>
          <w:szCs w:val="28"/>
          <w:lang w:val="az-Latn-AZ"/>
        </w:rPr>
        <w:t>nın</w:t>
      </w:r>
      <w:r w:rsidRPr="00EC680E">
        <w:rPr>
          <w:rFonts w:ascii="Times New Roman" w:hAnsi="Times New Roman"/>
          <w:sz w:val="28"/>
          <w:szCs w:val="28"/>
          <w:lang w:val="az-Latn-AZ"/>
        </w:rPr>
        <w:t xml:space="preserve"> </w:t>
      </w:r>
      <w:r>
        <w:rPr>
          <w:rFonts w:ascii="Times New Roman" w:hAnsi="Times New Roman"/>
          <w:sz w:val="28"/>
          <w:szCs w:val="28"/>
          <w:lang w:val="az-Latn-AZ"/>
        </w:rPr>
        <w:t xml:space="preserve">qorunması və digər təsərrüfat sahələrinə nəzarət qaydasında fəaliyyətini təşkil edir. </w:t>
      </w:r>
    </w:p>
    <w:p w:rsidR="00424D29" w:rsidRDefault="00424D29" w:rsidP="00424D29">
      <w:pPr>
        <w:spacing w:after="0"/>
        <w:jc w:val="center"/>
        <w:rPr>
          <w:rFonts w:ascii="Times New Roman" w:hAnsi="Times New Roman" w:cs="Times New Roman"/>
          <w:b/>
          <w:sz w:val="28"/>
          <w:szCs w:val="28"/>
          <w:lang w:val="az-Latn-AZ"/>
        </w:rPr>
      </w:pPr>
    </w:p>
    <w:p w:rsidR="00424D29" w:rsidRPr="0032391C" w:rsidRDefault="00424D29" w:rsidP="00424D29">
      <w:pPr>
        <w:pStyle w:val="ListParagraph"/>
        <w:numPr>
          <w:ilvl w:val="0"/>
          <w:numId w:val="1"/>
        </w:numPr>
        <w:spacing w:after="0"/>
        <w:jc w:val="center"/>
        <w:rPr>
          <w:rFonts w:ascii="Times New Roman" w:hAnsi="Times New Roman"/>
          <w:b/>
          <w:sz w:val="28"/>
          <w:szCs w:val="28"/>
          <w:lang w:val="az-Latn-AZ"/>
        </w:rPr>
      </w:pPr>
      <w:r w:rsidRPr="0032391C">
        <w:rPr>
          <w:rFonts w:ascii="Times New Roman" w:hAnsi="Times New Roman"/>
          <w:b/>
          <w:sz w:val="28"/>
          <w:szCs w:val="28"/>
          <w:lang w:val="az-Latn-AZ"/>
        </w:rPr>
        <w:t>Şöbənin fəaliyyət istiqamətləri</w:t>
      </w:r>
    </w:p>
    <w:p w:rsidR="00424D29" w:rsidRPr="00B1664F" w:rsidRDefault="00424D29" w:rsidP="00424D29">
      <w:pPr>
        <w:pStyle w:val="ListParagraph"/>
        <w:spacing w:after="0"/>
        <w:ind w:left="0"/>
        <w:rPr>
          <w:rFonts w:ascii="Times New Roman" w:hAnsi="Times New Roman"/>
          <w:b/>
          <w:sz w:val="28"/>
          <w:szCs w:val="28"/>
          <w:lang w:val="az-Latn-AZ"/>
        </w:rPr>
      </w:pPr>
    </w:p>
    <w:p w:rsidR="00424D29" w:rsidRDefault="00424D29" w:rsidP="00424D29">
      <w:pPr>
        <w:pStyle w:val="ListParagraph"/>
        <w:ind w:left="705" w:hanging="705"/>
        <w:jc w:val="both"/>
        <w:rPr>
          <w:rFonts w:ascii="MS Mincho" w:eastAsia="MS Mincho" w:hAnsi="MS Mincho" w:cs="MS Mincho"/>
          <w:sz w:val="28"/>
          <w:szCs w:val="28"/>
          <w:lang w:val="az-Latn-AZ" w:eastAsia="ja-JP"/>
        </w:rPr>
      </w:pPr>
      <w:r w:rsidRPr="00BD1AA1">
        <w:rPr>
          <w:rFonts w:ascii="Times New Roman" w:hAnsi="Times New Roman"/>
          <w:b/>
          <w:sz w:val="28"/>
          <w:szCs w:val="28"/>
          <w:lang w:val="az-Latn-AZ"/>
        </w:rPr>
        <w:t>2.1</w:t>
      </w:r>
      <w:r>
        <w:rPr>
          <w:rFonts w:ascii="Times New Roman" w:hAnsi="Times New Roman"/>
          <w:sz w:val="28"/>
          <w:szCs w:val="28"/>
          <w:lang w:val="az-Latn-AZ"/>
        </w:rPr>
        <w:t>.</w:t>
      </w:r>
      <w:r>
        <w:rPr>
          <w:rFonts w:ascii="Times New Roman" w:hAnsi="Times New Roman"/>
          <w:sz w:val="28"/>
          <w:szCs w:val="28"/>
          <w:lang w:val="az-Latn-AZ"/>
        </w:rPr>
        <w:tab/>
      </w:r>
      <w:r w:rsidRPr="00D53670">
        <w:rPr>
          <w:rFonts w:ascii="Times New Roman" w:hAnsi="Times New Roman"/>
          <w:sz w:val="28"/>
          <w:szCs w:val="28"/>
          <w:lang w:val="az-Latn-AZ"/>
        </w:rPr>
        <w:t>müvafiq ərazidə yerləşən, ümumi istifadədə və balansında olan avtomobil yollarının təmiri və saxlanılması işlərini təşkil etmək, ərazidə olan digər avtomobil yollarının təmiri və saxlanılması barədə aidiyyəti qurumlar qarşısında məsələ qaldırılması istiqamətində tədbirlər görmək</w:t>
      </w:r>
      <w:r w:rsidRPr="00D53670">
        <w:rPr>
          <w:rFonts w:ascii="MS Mincho" w:eastAsia="MS Mincho" w:hAnsi="MS Mincho" w:cs="MS Mincho" w:hint="eastAsia"/>
          <w:sz w:val="28"/>
          <w:szCs w:val="28"/>
          <w:lang w:val="az-Latn-AZ" w:eastAsia="ja-JP"/>
        </w:rPr>
        <w:t>;</w:t>
      </w:r>
    </w:p>
    <w:p w:rsidR="00424D29" w:rsidRPr="00D76449" w:rsidRDefault="00424D29" w:rsidP="00424D29">
      <w:pPr>
        <w:pStyle w:val="ListParagraph"/>
        <w:ind w:left="705" w:hanging="705"/>
        <w:jc w:val="both"/>
        <w:rPr>
          <w:rFonts w:ascii="MS Mincho" w:eastAsia="MS Mincho" w:hAnsi="MS Mincho" w:cs="MS Mincho"/>
          <w:sz w:val="28"/>
          <w:szCs w:val="28"/>
          <w:lang w:val="az-Latn-AZ" w:eastAsia="ja-JP"/>
        </w:rPr>
      </w:pPr>
    </w:p>
    <w:p w:rsidR="00424D29" w:rsidRDefault="00424D29" w:rsidP="00424D29">
      <w:pPr>
        <w:pStyle w:val="ListParagraph"/>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2.2.</w:t>
      </w:r>
      <w:r>
        <w:rPr>
          <w:rFonts w:ascii="Times New Roman" w:hAnsi="Times New Roman"/>
          <w:b/>
          <w:sz w:val="28"/>
          <w:szCs w:val="28"/>
          <w:lang w:val="az-Latn-AZ"/>
        </w:rPr>
        <w:tab/>
      </w:r>
      <w:r w:rsidRPr="00D53670">
        <w:rPr>
          <w:rFonts w:ascii="Times New Roman" w:hAnsi="Times New Roman"/>
          <w:sz w:val="28"/>
          <w:szCs w:val="28"/>
          <w:lang w:val="az-Latn-AZ"/>
        </w:rPr>
        <w:t xml:space="preserve">müvafiq ərazidə mənzil-kommunal təsərrüfatı və mənzil istismarı sahəsində fəaliyyət göstərən, </w:t>
      </w:r>
      <w:r>
        <w:rPr>
          <w:rFonts w:ascii="Times New Roman" w:hAnsi="Times New Roman"/>
          <w:sz w:val="28"/>
          <w:szCs w:val="28"/>
          <w:lang w:val="az-Latn-AZ"/>
        </w:rPr>
        <w:t xml:space="preserve">yaşıllaşdırma </w:t>
      </w:r>
      <w:r w:rsidRPr="00D53670">
        <w:rPr>
          <w:rFonts w:ascii="Times New Roman" w:hAnsi="Times New Roman"/>
          <w:sz w:val="28"/>
          <w:szCs w:val="28"/>
          <w:lang w:val="az-Latn-AZ"/>
        </w:rPr>
        <w:t xml:space="preserve">və işıqlandırma işlərini yerinə yetirən qurumlara (mənzil-kommunal istismarı və mənzil istismarı sahələri də daxil olmaqla) icrası məcburi olan </w:t>
      </w:r>
      <w:r>
        <w:rPr>
          <w:rFonts w:ascii="Times New Roman" w:hAnsi="Times New Roman"/>
          <w:sz w:val="28"/>
          <w:szCs w:val="28"/>
          <w:lang w:val="az-Latn-AZ"/>
        </w:rPr>
        <w:t>tövsiyyələr</w:t>
      </w:r>
      <w:r w:rsidRPr="00D53670">
        <w:rPr>
          <w:rFonts w:ascii="Times New Roman" w:hAnsi="Times New Roman"/>
          <w:sz w:val="28"/>
          <w:szCs w:val="28"/>
          <w:lang w:val="az-Latn-AZ"/>
        </w:rPr>
        <w:t xml:space="preserve"> ver</w:t>
      </w:r>
      <w:r>
        <w:rPr>
          <w:rFonts w:ascii="Times New Roman" w:hAnsi="Times New Roman"/>
          <w:sz w:val="28"/>
          <w:szCs w:val="28"/>
          <w:lang w:val="az-Latn-AZ"/>
        </w:rPr>
        <w:t>mək</w:t>
      </w:r>
      <w:r w:rsidRPr="00D53670">
        <w:rPr>
          <w:rFonts w:ascii="Times New Roman" w:hAnsi="Times New Roman"/>
          <w:sz w:val="28"/>
          <w:szCs w:val="28"/>
          <w:lang w:val="az-Latn-AZ"/>
        </w:rPr>
        <w:t>;</w:t>
      </w:r>
    </w:p>
    <w:p w:rsidR="00424D29" w:rsidRPr="00D53670" w:rsidRDefault="00424D29" w:rsidP="00424D29">
      <w:pPr>
        <w:pStyle w:val="ListParagraph"/>
        <w:ind w:left="705" w:hanging="705"/>
        <w:jc w:val="both"/>
        <w:rPr>
          <w:rFonts w:ascii="Times New Roman" w:hAnsi="Times New Roman"/>
          <w:sz w:val="28"/>
          <w:szCs w:val="28"/>
          <w:lang w:val="az-Latn-AZ"/>
        </w:rPr>
      </w:pPr>
    </w:p>
    <w:p w:rsidR="00424D29" w:rsidRPr="003C1A9F" w:rsidRDefault="00424D29" w:rsidP="00424D29">
      <w:pPr>
        <w:pStyle w:val="ListParagraph"/>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2.3.</w:t>
      </w:r>
      <w:r>
        <w:rPr>
          <w:rFonts w:ascii="Times New Roman" w:hAnsi="Times New Roman"/>
          <w:b/>
          <w:sz w:val="28"/>
          <w:szCs w:val="28"/>
          <w:lang w:val="az-Latn-AZ"/>
        </w:rPr>
        <w:tab/>
      </w:r>
      <w:r w:rsidRPr="003C1A9F">
        <w:rPr>
          <w:rFonts w:ascii="Times New Roman" w:hAnsi="Times New Roman"/>
          <w:sz w:val="28"/>
          <w:szCs w:val="28"/>
          <w:lang w:val="az-Latn-AZ"/>
        </w:rPr>
        <w:t>mülkiyyət formasından və tabeliyindən asılı olmayaraq, istifadəsində, idarəçiliyində və ya təsərrüfatında istilik təchizatı mənbələri olan istismar təşkilatları və müəssisələri tərəfindən əhaliyə xidmət edən mühəndis şəbəkəsinin və kommunikasiyaların fasiləsiz işinə</w:t>
      </w:r>
      <w:r>
        <w:rPr>
          <w:rFonts w:ascii="Times New Roman" w:hAnsi="Times New Roman"/>
          <w:sz w:val="28"/>
          <w:szCs w:val="28"/>
          <w:lang w:val="az-Latn-AZ"/>
        </w:rPr>
        <w:t xml:space="preserve"> </w:t>
      </w:r>
      <w:r w:rsidRPr="003C1A9F">
        <w:rPr>
          <w:rFonts w:ascii="Times New Roman" w:hAnsi="Times New Roman"/>
          <w:sz w:val="28"/>
          <w:szCs w:val="28"/>
          <w:lang w:val="az-Latn-AZ"/>
        </w:rPr>
        <w:t>və təmirinə nəzarəti həyata keçirmək;</w:t>
      </w:r>
    </w:p>
    <w:p w:rsidR="00424D29" w:rsidRDefault="00424D29" w:rsidP="00424D29">
      <w:pPr>
        <w:pStyle w:val="ListParagraph"/>
        <w:ind w:left="705" w:hanging="705"/>
        <w:jc w:val="both"/>
        <w:rPr>
          <w:rFonts w:ascii="Times New Roman" w:hAnsi="Times New Roman"/>
          <w:sz w:val="28"/>
          <w:szCs w:val="28"/>
          <w:lang w:val="az-Latn-AZ"/>
        </w:rPr>
      </w:pPr>
      <w:r w:rsidRPr="00BD1AA1">
        <w:rPr>
          <w:rFonts w:ascii="Times New Roman" w:hAnsi="Times New Roman"/>
          <w:b/>
          <w:sz w:val="28"/>
          <w:szCs w:val="28"/>
          <w:lang w:val="az-Latn-AZ"/>
        </w:rPr>
        <w:lastRenderedPageBreak/>
        <w:t>2.4.</w:t>
      </w:r>
      <w:r>
        <w:rPr>
          <w:rFonts w:ascii="Times New Roman" w:hAnsi="Times New Roman"/>
          <w:b/>
          <w:sz w:val="28"/>
          <w:szCs w:val="28"/>
          <w:lang w:val="az-Latn-AZ"/>
        </w:rPr>
        <w:tab/>
      </w:r>
      <w:r w:rsidRPr="005F40F6">
        <w:rPr>
          <w:rFonts w:ascii="Times New Roman" w:hAnsi="Times New Roman"/>
          <w:sz w:val="28"/>
          <w:szCs w:val="28"/>
          <w:lang w:val="az-Latn-AZ"/>
        </w:rPr>
        <w:t>müvafiq ərazidə dövlətə məxsus müəssisələrin və digər təşkilatların mühəndis-enerji komplekslərinin, mənzil fondunun və sosial-mədəni təyinatlı obyektlərin qış mövsümünə hazırlanması işlərini əlaqələndirmək və bu sahədə nəzarəti həyata keçirmək;</w:t>
      </w:r>
    </w:p>
    <w:p w:rsidR="00424D29" w:rsidRPr="005F40F6"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2.5.</w:t>
      </w:r>
      <w:r>
        <w:rPr>
          <w:rFonts w:ascii="Times New Roman" w:hAnsi="Times New Roman"/>
          <w:b/>
          <w:sz w:val="28"/>
          <w:szCs w:val="28"/>
          <w:lang w:val="az-Latn-AZ"/>
        </w:rPr>
        <w:tab/>
      </w:r>
      <w:r w:rsidRPr="005F40F6">
        <w:rPr>
          <w:rFonts w:ascii="Times New Roman" w:hAnsi="Times New Roman"/>
          <w:sz w:val="28"/>
          <w:szCs w:val="28"/>
          <w:lang w:val="az-Latn-AZ"/>
        </w:rPr>
        <w:t xml:space="preserve">tabeliyində olan qazanxanaların müntəzəm olaraq işləməsinə, həmçinin, xüsusi mülkiyyətdə olan yaşayış evləri istisna olmaqla, müvafiq ərazidə olan digər istehlakçıların istilik şəbəkəsinə qoşulmasına kömək göstərmək və işlərin görülməsinə nəzarəti həyata keçirmək; </w:t>
      </w:r>
    </w:p>
    <w:p w:rsidR="00424D29" w:rsidRPr="005F40F6"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2.6.</w:t>
      </w:r>
      <w:r>
        <w:rPr>
          <w:rFonts w:ascii="Times New Roman" w:hAnsi="Times New Roman"/>
          <w:b/>
          <w:sz w:val="28"/>
          <w:szCs w:val="28"/>
          <w:lang w:val="az-Latn-AZ"/>
        </w:rPr>
        <w:tab/>
      </w:r>
      <w:r w:rsidRPr="001316AC">
        <w:rPr>
          <w:rFonts w:ascii="Times New Roman" w:hAnsi="Times New Roman"/>
          <w:sz w:val="28"/>
          <w:szCs w:val="28"/>
          <w:lang w:val="az-Latn-AZ"/>
        </w:rPr>
        <w:t>küçələrin işıqlandırılması sisteminin əsaslı təmiri üzrə ünvanlı proqramlar təsdiq etmək və onların icrasını təşkil etmək;</w:t>
      </w:r>
    </w:p>
    <w:p w:rsidR="00424D29" w:rsidRPr="001316AC"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2.7</w:t>
      </w:r>
      <w:r>
        <w:rPr>
          <w:rFonts w:ascii="Times New Roman" w:hAnsi="Times New Roman"/>
          <w:sz w:val="28"/>
          <w:szCs w:val="28"/>
          <w:lang w:val="az-Latn-AZ"/>
        </w:rPr>
        <w:t>.</w:t>
      </w:r>
      <w:r>
        <w:rPr>
          <w:rFonts w:ascii="Times New Roman" w:hAnsi="Times New Roman"/>
          <w:sz w:val="28"/>
          <w:szCs w:val="28"/>
          <w:lang w:val="az-Latn-AZ"/>
        </w:rPr>
        <w:tab/>
        <w:t>İştirak etdiyi</w:t>
      </w:r>
      <w:r w:rsidRPr="001316AC">
        <w:rPr>
          <w:rFonts w:ascii="Times New Roman" w:hAnsi="Times New Roman"/>
          <w:sz w:val="28"/>
          <w:szCs w:val="28"/>
          <w:lang w:val="az-Latn-AZ"/>
        </w:rPr>
        <w:t xml:space="preserve"> müvafiq komissiyanın rəyinə əsasən, dövlət büdcəsi hesabına təmir və yenidənqurma işləri aparılacaq binaları müəyyən etmək;</w:t>
      </w:r>
    </w:p>
    <w:p w:rsidR="00424D29" w:rsidRPr="001316AC"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2.8</w:t>
      </w:r>
      <w:r>
        <w:rPr>
          <w:rFonts w:ascii="Times New Roman" w:hAnsi="Times New Roman"/>
          <w:sz w:val="28"/>
          <w:szCs w:val="28"/>
          <w:lang w:val="az-Latn-AZ"/>
        </w:rPr>
        <w:t>.</w:t>
      </w:r>
      <w:r>
        <w:rPr>
          <w:rFonts w:ascii="Times New Roman" w:hAnsi="Times New Roman"/>
          <w:sz w:val="28"/>
          <w:szCs w:val="28"/>
          <w:lang w:val="az-Latn-AZ"/>
        </w:rPr>
        <w:tab/>
      </w:r>
      <w:r w:rsidRPr="001316AC">
        <w:rPr>
          <w:rFonts w:ascii="Times New Roman" w:hAnsi="Times New Roman"/>
          <w:sz w:val="28"/>
          <w:szCs w:val="28"/>
          <w:lang w:val="az-Latn-AZ"/>
        </w:rPr>
        <w:t>çoxmənzilli binaların dövlət büdcəsi və digər maliyyə mənbələri hesabına cari və əsaslı təmir olunması məqsədi ilə xüsusi proqramlar hazırlamaq və</w:t>
      </w:r>
      <w:r>
        <w:rPr>
          <w:rFonts w:ascii="Times New Roman" w:hAnsi="Times New Roman"/>
          <w:sz w:val="28"/>
          <w:szCs w:val="28"/>
          <w:lang w:val="az-Latn-AZ"/>
        </w:rPr>
        <w:t xml:space="preserve"> onların icrasını təşkil etmək</w:t>
      </w:r>
      <w:r w:rsidRPr="001316AC">
        <w:rPr>
          <w:rFonts w:ascii="Times New Roman" w:hAnsi="Times New Roman"/>
          <w:sz w:val="28"/>
          <w:szCs w:val="28"/>
          <w:lang w:val="az-Latn-AZ"/>
        </w:rPr>
        <w:t>;</w:t>
      </w:r>
    </w:p>
    <w:p w:rsidR="00424D29" w:rsidRPr="001316AC"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2.9</w:t>
      </w:r>
      <w:r>
        <w:rPr>
          <w:rFonts w:ascii="Times New Roman" w:hAnsi="Times New Roman"/>
          <w:sz w:val="28"/>
          <w:szCs w:val="28"/>
          <w:lang w:val="az-Latn-AZ"/>
        </w:rPr>
        <w:t>.</w:t>
      </w:r>
      <w:r>
        <w:rPr>
          <w:rFonts w:ascii="Times New Roman" w:hAnsi="Times New Roman"/>
          <w:sz w:val="28"/>
          <w:szCs w:val="28"/>
          <w:lang w:val="az-Latn-AZ"/>
        </w:rPr>
        <w:tab/>
      </w:r>
      <w:r w:rsidRPr="001316AC">
        <w:rPr>
          <w:rFonts w:ascii="Times New Roman" w:hAnsi="Times New Roman"/>
          <w:sz w:val="28"/>
          <w:szCs w:val="28"/>
          <w:lang w:val="az-Latn-AZ"/>
        </w:rPr>
        <w:t xml:space="preserve">Azərbaycan Respublikasının Mənzil Məcəlləsi ilə müəyyən edilmiş qaydada yaşayış sahəsinin qeyri-yaşayış sahəsinə və qeyri-yaşayış sahəsinin yaşayış sahəsinə keçirilməsi barədə </w:t>
      </w:r>
      <w:r>
        <w:rPr>
          <w:rFonts w:ascii="Times New Roman" w:hAnsi="Times New Roman"/>
          <w:sz w:val="28"/>
          <w:szCs w:val="28"/>
          <w:lang w:val="az-Latn-AZ"/>
        </w:rPr>
        <w:t>təklif hazırlamaq</w:t>
      </w:r>
      <w:r w:rsidRPr="001316AC">
        <w:rPr>
          <w:rFonts w:ascii="Times New Roman" w:hAnsi="Times New Roman"/>
          <w:sz w:val="28"/>
          <w:szCs w:val="28"/>
          <w:lang w:val="az-Latn-AZ"/>
        </w:rPr>
        <w:t xml:space="preserve">; </w:t>
      </w:r>
    </w:p>
    <w:p w:rsidR="00424D29" w:rsidRPr="001316AC"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2.10</w:t>
      </w:r>
      <w:r>
        <w:rPr>
          <w:rFonts w:ascii="Times New Roman" w:hAnsi="Times New Roman"/>
          <w:sz w:val="28"/>
          <w:szCs w:val="28"/>
          <w:lang w:val="az-Latn-AZ"/>
        </w:rPr>
        <w:t>.</w:t>
      </w:r>
      <w:r>
        <w:rPr>
          <w:rFonts w:ascii="Times New Roman" w:hAnsi="Times New Roman"/>
          <w:sz w:val="28"/>
          <w:szCs w:val="28"/>
          <w:lang w:val="az-Latn-AZ"/>
        </w:rPr>
        <w:tab/>
      </w:r>
      <w:r w:rsidRPr="001316AC">
        <w:rPr>
          <w:rFonts w:ascii="Times New Roman" w:hAnsi="Times New Roman"/>
          <w:sz w:val="28"/>
          <w:szCs w:val="28"/>
          <w:lang w:val="az-Latn-AZ"/>
        </w:rPr>
        <w:t xml:space="preserve">Azərbaycan Respublikasının Mənzil Məcəlləsi ilə müəyyən edilmiş qaydada tikinti norma və qaydalarına riayət etməklə yaşayış sahəsinin yenidən qurulması və (və ya) yenidən planlaşdırılması barədə </w:t>
      </w:r>
      <w:r>
        <w:rPr>
          <w:rFonts w:ascii="Times New Roman" w:hAnsi="Times New Roman"/>
          <w:sz w:val="28"/>
          <w:szCs w:val="28"/>
          <w:lang w:val="az-Latn-AZ"/>
        </w:rPr>
        <w:t>təklif hazırlamaq</w:t>
      </w:r>
      <w:r w:rsidRPr="001316AC">
        <w:rPr>
          <w:rFonts w:ascii="Times New Roman" w:hAnsi="Times New Roman"/>
          <w:sz w:val="28"/>
          <w:szCs w:val="28"/>
          <w:lang w:val="az-Latn-AZ"/>
        </w:rPr>
        <w:t xml:space="preserve">; </w:t>
      </w:r>
    </w:p>
    <w:p w:rsidR="00424D29" w:rsidRPr="001316AC"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2.11</w:t>
      </w:r>
      <w:r>
        <w:rPr>
          <w:rFonts w:ascii="Times New Roman" w:hAnsi="Times New Roman"/>
          <w:sz w:val="28"/>
          <w:szCs w:val="28"/>
          <w:lang w:val="az-Latn-AZ"/>
        </w:rPr>
        <w:t>.</w:t>
      </w:r>
      <w:r>
        <w:rPr>
          <w:rFonts w:ascii="Times New Roman" w:hAnsi="Times New Roman"/>
          <w:sz w:val="28"/>
          <w:szCs w:val="28"/>
          <w:lang w:val="az-Latn-AZ"/>
        </w:rPr>
        <w:tab/>
      </w:r>
      <w:r w:rsidRPr="00FA7E7C">
        <w:rPr>
          <w:rFonts w:ascii="Times New Roman" w:hAnsi="Times New Roman"/>
          <w:sz w:val="28"/>
          <w:szCs w:val="28"/>
          <w:lang w:val="az-Latn-AZ"/>
        </w:rPr>
        <w:t xml:space="preserve">yaşayış məntəqələrində məhəllə ərazilərinin abadlaşdırılması üçün ünvanlı abadlaşdırma proqramlarını və müvafiq ərazilərin kompleks abadlaşdırılması proqramlarını hazırlamaq və </w:t>
      </w:r>
      <w:r>
        <w:rPr>
          <w:rFonts w:ascii="Times New Roman" w:hAnsi="Times New Roman"/>
          <w:sz w:val="28"/>
          <w:szCs w:val="28"/>
          <w:lang w:val="az-Latn-AZ"/>
        </w:rPr>
        <w:t xml:space="preserve">icrasına nəzarəti </w:t>
      </w:r>
      <w:r w:rsidRPr="00FA7E7C">
        <w:rPr>
          <w:rFonts w:ascii="Times New Roman" w:hAnsi="Times New Roman"/>
          <w:sz w:val="28"/>
          <w:szCs w:val="28"/>
          <w:lang w:val="az-Latn-AZ"/>
        </w:rPr>
        <w:t>həyata keçirmək;</w:t>
      </w:r>
    </w:p>
    <w:p w:rsidR="00424D29" w:rsidRPr="00FA7E7C"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2.12.</w:t>
      </w:r>
      <w:r>
        <w:rPr>
          <w:rFonts w:ascii="Times New Roman" w:hAnsi="Times New Roman"/>
          <w:b/>
          <w:sz w:val="28"/>
          <w:szCs w:val="28"/>
          <w:lang w:val="az-Latn-AZ"/>
        </w:rPr>
        <w:tab/>
      </w:r>
      <w:r w:rsidRPr="0032391C">
        <w:rPr>
          <w:rFonts w:ascii="Times New Roman" w:hAnsi="Times New Roman"/>
          <w:sz w:val="28"/>
          <w:szCs w:val="28"/>
          <w:lang w:val="az-Latn-AZ"/>
        </w:rPr>
        <w:t>mülkiyyətçilərin üzərinə əlavə vəzifələrin qoyulmaması şərtilə müvafiq ərazidə bina, tikili və qurğuların mülkiyyətçiləri tərəfindən həmin bina, tikili və qurğuların xarici görkəminin abad vəziyyətdə saxlanması ilə bağlı görülən işləri əlaqələndirmək;</w:t>
      </w:r>
    </w:p>
    <w:p w:rsidR="00424D29" w:rsidRPr="0032391C"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2.13</w:t>
      </w:r>
      <w:r>
        <w:rPr>
          <w:rFonts w:ascii="Times New Roman" w:hAnsi="Times New Roman"/>
          <w:sz w:val="28"/>
          <w:szCs w:val="28"/>
          <w:lang w:val="az-Latn-AZ"/>
        </w:rPr>
        <w:t>.</w:t>
      </w:r>
      <w:r>
        <w:rPr>
          <w:rFonts w:ascii="Times New Roman" w:hAnsi="Times New Roman"/>
          <w:sz w:val="28"/>
          <w:szCs w:val="28"/>
          <w:lang w:val="az-Latn-AZ"/>
        </w:rPr>
        <w:tab/>
      </w:r>
      <w:r w:rsidRPr="00FA7E7C">
        <w:rPr>
          <w:rFonts w:ascii="Times New Roman" w:hAnsi="Times New Roman"/>
          <w:sz w:val="28"/>
          <w:szCs w:val="28"/>
          <w:lang w:val="az-Latn-AZ"/>
        </w:rPr>
        <w:t xml:space="preserve">tikintisi layihələndirilən obyektlərə bitişik olan ərazilərdə istirahət guşəsinin, uşaq və idman meydançalarının qurulması, minik avtomobillərinin </w:t>
      </w:r>
      <w:r w:rsidRPr="00FA7E7C">
        <w:rPr>
          <w:rFonts w:ascii="Times New Roman" w:hAnsi="Times New Roman"/>
          <w:sz w:val="28"/>
          <w:szCs w:val="28"/>
          <w:lang w:val="az-Latn-AZ"/>
        </w:rPr>
        <w:lastRenderedPageBreak/>
        <w:t>dayanacaq yerlərinin təşkili, yaşıllaşdırma işləri</w:t>
      </w:r>
      <w:r>
        <w:rPr>
          <w:rFonts w:ascii="Times New Roman" w:hAnsi="Times New Roman"/>
          <w:sz w:val="28"/>
          <w:szCs w:val="28"/>
          <w:lang w:val="az-Latn-AZ"/>
        </w:rPr>
        <w:t xml:space="preserve"> ilə</w:t>
      </w:r>
      <w:r w:rsidRPr="00FA7E7C">
        <w:rPr>
          <w:rFonts w:ascii="Times New Roman" w:hAnsi="Times New Roman"/>
          <w:sz w:val="28"/>
          <w:szCs w:val="28"/>
          <w:lang w:val="az-Latn-AZ"/>
        </w:rPr>
        <w:t xml:space="preserve"> bağlı görüləcək kompleks abadlaşdırma işlərinin həcmini razılaşdır</w:t>
      </w:r>
      <w:r>
        <w:rPr>
          <w:rFonts w:ascii="Times New Roman" w:hAnsi="Times New Roman"/>
          <w:sz w:val="28"/>
          <w:szCs w:val="28"/>
          <w:lang w:val="az-Latn-AZ"/>
        </w:rPr>
        <w:t>ılmasını təşkil etmək</w:t>
      </w:r>
      <w:r w:rsidRPr="00FA7E7C">
        <w:rPr>
          <w:rFonts w:ascii="Times New Roman" w:hAnsi="Times New Roman"/>
          <w:sz w:val="28"/>
          <w:szCs w:val="28"/>
          <w:lang w:val="az-Latn-AZ"/>
        </w:rPr>
        <w:t>, həmin işlərin yerinə yetirilməsinə nəzarəti həyata keçirmək;</w:t>
      </w:r>
    </w:p>
    <w:p w:rsidR="00424D29" w:rsidRPr="004840D1" w:rsidRDefault="00424D29" w:rsidP="00424D29">
      <w:pPr>
        <w:pStyle w:val="ListParagraph"/>
        <w:ind w:left="705" w:hanging="705"/>
        <w:jc w:val="both"/>
        <w:rPr>
          <w:rFonts w:ascii="MS Mincho" w:eastAsia="MS Mincho" w:hAnsi="MS Mincho" w:cs="MS Mincho"/>
          <w:sz w:val="28"/>
          <w:szCs w:val="28"/>
          <w:lang w:val="az-Latn-AZ" w:eastAsia="ja-JP"/>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2.14</w:t>
      </w:r>
      <w:r>
        <w:rPr>
          <w:rFonts w:ascii="Times New Roman" w:hAnsi="Times New Roman"/>
          <w:sz w:val="28"/>
          <w:szCs w:val="28"/>
          <w:lang w:val="az-Latn-AZ"/>
        </w:rPr>
        <w:t>.</w:t>
      </w:r>
      <w:r>
        <w:rPr>
          <w:rFonts w:ascii="Times New Roman" w:hAnsi="Times New Roman"/>
          <w:sz w:val="28"/>
          <w:szCs w:val="28"/>
          <w:lang w:val="az-Latn-AZ"/>
        </w:rPr>
        <w:tab/>
      </w:r>
      <w:r w:rsidRPr="004840D1">
        <w:rPr>
          <w:rFonts w:ascii="Times New Roman" w:hAnsi="Times New Roman"/>
          <w:sz w:val="28"/>
          <w:szCs w:val="28"/>
          <w:lang w:val="az-Latn-AZ"/>
        </w:rPr>
        <w:t>müvafiq ərazidə mövcud yaşıllıqların uçotunun aparılmasını təşkil etmək, yeni yaşıllıqlara olan tələbatı müəyyənləşdirmək və</w:t>
      </w:r>
      <w:r>
        <w:rPr>
          <w:rFonts w:ascii="Times New Roman" w:hAnsi="Times New Roman"/>
          <w:sz w:val="28"/>
          <w:szCs w:val="28"/>
          <w:lang w:val="az-Latn-AZ"/>
        </w:rPr>
        <w:t xml:space="preserve"> yaşıllıqların salınması barədə təkliflərini hazırlayaraq yuxarı orqanlar qarşısında məsələ qaldırmaq</w:t>
      </w:r>
      <w:r w:rsidRPr="004840D1">
        <w:rPr>
          <w:rFonts w:ascii="Times New Roman" w:hAnsi="Times New Roman"/>
          <w:sz w:val="28"/>
          <w:szCs w:val="28"/>
          <w:lang w:val="az-Latn-AZ"/>
        </w:rPr>
        <w:t>;</w:t>
      </w:r>
    </w:p>
    <w:p w:rsidR="00424D29" w:rsidRPr="004840D1"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2.15</w:t>
      </w:r>
      <w:r>
        <w:rPr>
          <w:rFonts w:ascii="Times New Roman" w:hAnsi="Times New Roman"/>
          <w:sz w:val="28"/>
          <w:szCs w:val="28"/>
          <w:lang w:val="az-Latn-AZ"/>
        </w:rPr>
        <w:t>.</w:t>
      </w:r>
      <w:r w:rsidRPr="004840D1">
        <w:rPr>
          <w:rFonts w:ascii="Times New Roman" w:hAnsi="Times New Roman"/>
          <w:sz w:val="28"/>
          <w:szCs w:val="28"/>
          <w:lang w:val="az-Latn-AZ"/>
        </w:rPr>
        <w:t xml:space="preserve"> </w:t>
      </w:r>
      <w:r>
        <w:rPr>
          <w:rFonts w:ascii="Times New Roman" w:hAnsi="Times New Roman"/>
          <w:sz w:val="28"/>
          <w:szCs w:val="28"/>
          <w:lang w:val="az-Latn-AZ"/>
        </w:rPr>
        <w:tab/>
      </w:r>
      <w:r w:rsidRPr="004840D1">
        <w:rPr>
          <w:rFonts w:ascii="Times New Roman" w:hAnsi="Times New Roman"/>
          <w:sz w:val="28"/>
          <w:szCs w:val="28"/>
          <w:lang w:val="az-Latn-AZ"/>
        </w:rPr>
        <w:t>müvafiq ərazidə təmizlik, abadlaşdırma və yaşıllaşdırma aylıqlarının və iməciliklərin keçirilməsi</w:t>
      </w:r>
      <w:r>
        <w:rPr>
          <w:rFonts w:ascii="Times New Roman" w:hAnsi="Times New Roman"/>
          <w:sz w:val="28"/>
          <w:szCs w:val="28"/>
          <w:lang w:val="az-Latn-AZ"/>
        </w:rPr>
        <w:t xml:space="preserve"> işlərində müvafiq İcra Hakimiyyəti strukturları ilə birlikdə</w:t>
      </w:r>
      <w:r w:rsidRPr="004840D1">
        <w:rPr>
          <w:rFonts w:ascii="Times New Roman" w:hAnsi="Times New Roman"/>
          <w:sz w:val="28"/>
          <w:szCs w:val="28"/>
          <w:lang w:val="az-Latn-AZ"/>
        </w:rPr>
        <w:t xml:space="preserve"> </w:t>
      </w:r>
      <w:r>
        <w:rPr>
          <w:rFonts w:ascii="Times New Roman" w:hAnsi="Times New Roman"/>
          <w:sz w:val="28"/>
          <w:szCs w:val="28"/>
          <w:lang w:val="az-Latn-AZ"/>
        </w:rPr>
        <w:t>tədbirlər hazırlamaq və icrasını təmin etmək;</w:t>
      </w:r>
    </w:p>
    <w:p w:rsidR="00424D29" w:rsidRPr="004840D1"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2.16.</w:t>
      </w:r>
      <w:r>
        <w:rPr>
          <w:rFonts w:ascii="Times New Roman" w:hAnsi="Times New Roman"/>
          <w:b/>
          <w:sz w:val="28"/>
          <w:szCs w:val="28"/>
          <w:lang w:val="az-Latn-AZ"/>
        </w:rPr>
        <w:tab/>
      </w:r>
      <w:r w:rsidRPr="008E5393">
        <w:rPr>
          <w:rFonts w:ascii="Times New Roman" w:hAnsi="Times New Roman"/>
          <w:sz w:val="28"/>
          <w:szCs w:val="28"/>
          <w:lang w:val="az-Latn-AZ"/>
        </w:rPr>
        <w:t xml:space="preserve">dövlət idarə və müəssisələrinin binalarının, otaqlarının əsaslı və cari təmirinə nəzarəti həyata keçirmək, həmçinin dövlət idarə və müəssisələrinin binalarının təmiri üzrə proqramların hazırlanmasını təşkil etmək və müvafiq təklifləri aidiyyəti mərkəzi icra hakimiyyəti orqanlarına təqdim </w:t>
      </w:r>
      <w:r>
        <w:rPr>
          <w:rFonts w:ascii="Times New Roman" w:hAnsi="Times New Roman"/>
          <w:sz w:val="28"/>
          <w:szCs w:val="28"/>
          <w:lang w:val="az-Latn-AZ"/>
        </w:rPr>
        <w:t>edilməsi üçün hazırlamaq</w:t>
      </w:r>
      <w:r w:rsidRPr="008E5393">
        <w:rPr>
          <w:rFonts w:ascii="Times New Roman" w:hAnsi="Times New Roman"/>
          <w:sz w:val="28"/>
          <w:szCs w:val="28"/>
          <w:lang w:val="az-Latn-AZ"/>
        </w:rPr>
        <w:t xml:space="preserve">; </w:t>
      </w:r>
    </w:p>
    <w:p w:rsidR="00424D29" w:rsidRPr="008E5393"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2.17.</w:t>
      </w:r>
      <w:r w:rsidRPr="008E5393">
        <w:rPr>
          <w:rFonts w:ascii="Times New Roman" w:hAnsi="Times New Roman"/>
          <w:sz w:val="28"/>
          <w:szCs w:val="28"/>
          <w:lang w:val="az-Latn-AZ"/>
        </w:rPr>
        <w:t xml:space="preserve"> </w:t>
      </w:r>
      <w:r>
        <w:rPr>
          <w:rFonts w:ascii="Times New Roman" w:hAnsi="Times New Roman"/>
          <w:sz w:val="28"/>
          <w:szCs w:val="28"/>
          <w:lang w:val="az-Latn-AZ"/>
        </w:rPr>
        <w:tab/>
      </w:r>
      <w:r w:rsidRPr="008E5393">
        <w:rPr>
          <w:rFonts w:ascii="Times New Roman" w:hAnsi="Times New Roman"/>
          <w:sz w:val="28"/>
          <w:szCs w:val="28"/>
          <w:lang w:val="az-Latn-AZ"/>
        </w:rPr>
        <w:t>müvafiq ərazidə dövlət mülkiyyətində olan bina və tikililərin təmiri barədə aidiyyəti mərkəzi icra hakimiyyəti orqanları və təşkilatlar qarşısında məsələ qaldır</w:t>
      </w:r>
      <w:r>
        <w:rPr>
          <w:rFonts w:ascii="Times New Roman" w:hAnsi="Times New Roman"/>
          <w:sz w:val="28"/>
          <w:szCs w:val="28"/>
          <w:lang w:val="az-Latn-AZ"/>
        </w:rPr>
        <w:t>ılması tədbirlərini hazırlamaq</w:t>
      </w:r>
      <w:r w:rsidRPr="008E5393">
        <w:rPr>
          <w:rFonts w:ascii="Times New Roman" w:hAnsi="Times New Roman"/>
          <w:sz w:val="28"/>
          <w:szCs w:val="28"/>
          <w:lang w:val="az-Latn-AZ"/>
        </w:rPr>
        <w:t xml:space="preserve">; </w:t>
      </w:r>
    </w:p>
    <w:p w:rsidR="00424D29" w:rsidRPr="008E5393"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2.18</w:t>
      </w:r>
      <w:r w:rsidRPr="008E5393">
        <w:rPr>
          <w:rFonts w:ascii="Times New Roman" w:hAnsi="Times New Roman"/>
          <w:sz w:val="28"/>
          <w:szCs w:val="28"/>
          <w:lang w:val="az-Latn-AZ"/>
        </w:rPr>
        <w:t xml:space="preserve"> </w:t>
      </w:r>
      <w:r>
        <w:rPr>
          <w:rFonts w:ascii="Times New Roman" w:hAnsi="Times New Roman"/>
          <w:sz w:val="28"/>
          <w:szCs w:val="28"/>
          <w:lang w:val="az-Latn-AZ"/>
        </w:rPr>
        <w:tab/>
      </w:r>
      <w:r w:rsidRPr="008E5393">
        <w:rPr>
          <w:rFonts w:ascii="Times New Roman" w:hAnsi="Times New Roman"/>
          <w:sz w:val="28"/>
          <w:szCs w:val="28"/>
          <w:lang w:val="az-Latn-AZ"/>
        </w:rPr>
        <w:t>dövlət mülkiyyətində olan torpaq ehtiyatlarından səmərəli istifadə üçün tədbirlər görmək;</w:t>
      </w:r>
    </w:p>
    <w:p w:rsidR="00424D29" w:rsidRPr="008E5393"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2.19</w:t>
      </w:r>
      <w:r>
        <w:rPr>
          <w:rFonts w:ascii="Times New Roman" w:hAnsi="Times New Roman"/>
          <w:sz w:val="28"/>
          <w:szCs w:val="28"/>
          <w:lang w:val="az-Latn-AZ"/>
        </w:rPr>
        <w:t xml:space="preserve"> </w:t>
      </w:r>
      <w:r>
        <w:rPr>
          <w:rFonts w:ascii="Times New Roman" w:hAnsi="Times New Roman"/>
          <w:sz w:val="28"/>
          <w:szCs w:val="28"/>
          <w:lang w:val="az-Latn-AZ"/>
        </w:rPr>
        <w:tab/>
      </w:r>
      <w:r w:rsidRPr="0032391C">
        <w:rPr>
          <w:rFonts w:ascii="Times New Roman" w:hAnsi="Times New Roman"/>
          <w:sz w:val="28"/>
          <w:szCs w:val="28"/>
          <w:lang w:val="az-Latn-AZ"/>
        </w:rPr>
        <w:t>ətraf ərazilərin çirklənməsi təhlükəsi doğura biləcək tikintilər aparılan meydançaların saxlanılmasına nəzarəti həyata keçirmək;</w:t>
      </w:r>
    </w:p>
    <w:p w:rsidR="00424D29" w:rsidRPr="0032391C"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spacing w:after="0"/>
        <w:ind w:left="705" w:hanging="705"/>
        <w:jc w:val="both"/>
        <w:rPr>
          <w:rFonts w:ascii="Times New Roman" w:hAnsi="Times New Roman" w:cs="Times New Roman"/>
          <w:sz w:val="28"/>
          <w:szCs w:val="28"/>
          <w:lang w:val="az-Latn-AZ"/>
        </w:rPr>
      </w:pPr>
      <w:r w:rsidRPr="00FD3C84">
        <w:rPr>
          <w:rFonts w:ascii="Times New Roman" w:hAnsi="Times New Roman" w:cs="Times New Roman"/>
          <w:b/>
          <w:sz w:val="28"/>
          <w:szCs w:val="28"/>
          <w:lang w:val="az-Latn-AZ"/>
        </w:rPr>
        <w:t>2.20</w:t>
      </w:r>
      <w:r>
        <w:rPr>
          <w:rFonts w:ascii="Times New Roman" w:hAnsi="Times New Roman" w:cs="Times New Roman"/>
          <w:sz w:val="28"/>
          <w:szCs w:val="28"/>
          <w:lang w:val="az-Latn-AZ"/>
        </w:rPr>
        <w:t>.</w:t>
      </w:r>
      <w:r>
        <w:rPr>
          <w:rFonts w:ascii="Times New Roman" w:hAnsi="Times New Roman" w:cs="Times New Roman"/>
          <w:sz w:val="28"/>
          <w:szCs w:val="28"/>
          <w:lang w:val="az-Latn-AZ"/>
        </w:rPr>
        <w:tab/>
      </w:r>
      <w:r w:rsidRPr="00FD3C84">
        <w:rPr>
          <w:rFonts w:ascii="Times New Roman" w:hAnsi="Times New Roman" w:cs="Times New Roman"/>
          <w:sz w:val="28"/>
          <w:szCs w:val="28"/>
          <w:lang w:val="az-Latn-AZ"/>
        </w:rPr>
        <w:t>tikinti işləri başa çatmış ərazilərin həmin işləri aparmış şəxslər tərəfindən abadlaşdırılmasına və</w:t>
      </w:r>
      <w:r>
        <w:rPr>
          <w:rFonts w:ascii="Times New Roman" w:hAnsi="Times New Roman" w:cs="Times New Roman"/>
          <w:sz w:val="28"/>
          <w:szCs w:val="28"/>
          <w:lang w:val="az-Latn-AZ"/>
        </w:rPr>
        <w:t xml:space="preserve"> yaşıllaşdırılmasını tələb etmək və </w:t>
      </w:r>
      <w:r w:rsidRPr="00FD3C84">
        <w:rPr>
          <w:rFonts w:ascii="Times New Roman" w:hAnsi="Times New Roman" w:cs="Times New Roman"/>
          <w:sz w:val="28"/>
          <w:szCs w:val="28"/>
          <w:lang w:val="az-Latn-AZ"/>
        </w:rPr>
        <w:t xml:space="preserve">nəzarəti həyata keçirmək; </w:t>
      </w:r>
    </w:p>
    <w:p w:rsidR="00424D29" w:rsidRPr="00FD3C84" w:rsidRDefault="00424D29" w:rsidP="00424D29">
      <w:pPr>
        <w:spacing w:after="0"/>
        <w:ind w:left="705" w:hanging="705"/>
        <w:jc w:val="both"/>
        <w:rPr>
          <w:rFonts w:ascii="Times New Roman" w:hAnsi="Times New Roman" w:cs="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2.21</w:t>
      </w:r>
      <w:r>
        <w:rPr>
          <w:rFonts w:ascii="Times New Roman" w:hAnsi="Times New Roman"/>
          <w:sz w:val="28"/>
          <w:szCs w:val="28"/>
          <w:lang w:val="az-Latn-AZ"/>
        </w:rPr>
        <w:t xml:space="preserve">.ayon İcra Hakimiyyətinin </w:t>
      </w:r>
      <w:r w:rsidRPr="008E5393">
        <w:rPr>
          <w:rFonts w:ascii="Times New Roman" w:hAnsi="Times New Roman"/>
          <w:sz w:val="28"/>
          <w:szCs w:val="28"/>
          <w:lang w:val="az-Latn-AZ"/>
        </w:rPr>
        <w:t>balansında olan qeyri-yaşayış fondunun əsaslı təmirini təşkil etmək;</w:t>
      </w:r>
    </w:p>
    <w:p w:rsidR="00424D29"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2.22</w:t>
      </w:r>
      <w:r>
        <w:rPr>
          <w:rFonts w:ascii="Times New Roman" w:hAnsi="Times New Roman"/>
          <w:sz w:val="28"/>
          <w:szCs w:val="28"/>
          <w:lang w:val="az-Latn-AZ"/>
        </w:rPr>
        <w:t>.</w:t>
      </w:r>
      <w:r>
        <w:rPr>
          <w:rFonts w:ascii="Times New Roman" w:hAnsi="Times New Roman"/>
          <w:sz w:val="28"/>
          <w:szCs w:val="28"/>
          <w:lang w:val="az-Latn-AZ"/>
        </w:rPr>
        <w:tab/>
      </w:r>
      <w:r w:rsidRPr="008E5393">
        <w:rPr>
          <w:rFonts w:ascii="Times New Roman" w:hAnsi="Times New Roman"/>
          <w:sz w:val="28"/>
          <w:szCs w:val="28"/>
          <w:lang w:val="az-Latn-AZ"/>
        </w:rPr>
        <w:t>məhəllədaxili ərazilərdə və meydanlarda mühəndis qu</w:t>
      </w:r>
      <w:r>
        <w:rPr>
          <w:rFonts w:ascii="Times New Roman" w:hAnsi="Times New Roman"/>
          <w:sz w:val="28"/>
          <w:szCs w:val="28"/>
          <w:lang w:val="az-Latn-AZ"/>
        </w:rPr>
        <w:t>rğularının quraşdırılması barədə təkliflərin və bu sahədə tərtib olunan layihələrin  icrasına nəzarət etmək</w:t>
      </w:r>
      <w:r w:rsidRPr="008E5393">
        <w:rPr>
          <w:rFonts w:ascii="Times New Roman" w:hAnsi="Times New Roman"/>
          <w:sz w:val="28"/>
          <w:szCs w:val="28"/>
          <w:lang w:val="az-Latn-AZ"/>
        </w:rPr>
        <w:t xml:space="preserve">; </w:t>
      </w:r>
    </w:p>
    <w:p w:rsidR="00424D29" w:rsidRPr="008E5393"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lastRenderedPageBreak/>
        <w:t>2.23.</w:t>
      </w:r>
      <w:r>
        <w:rPr>
          <w:rFonts w:ascii="Times New Roman" w:hAnsi="Times New Roman"/>
          <w:b/>
          <w:sz w:val="28"/>
          <w:szCs w:val="28"/>
          <w:lang w:val="az-Latn-AZ"/>
        </w:rPr>
        <w:tab/>
      </w:r>
      <w:r w:rsidRPr="008E5393">
        <w:rPr>
          <w:rFonts w:ascii="Times New Roman" w:hAnsi="Times New Roman"/>
          <w:sz w:val="28"/>
          <w:szCs w:val="28"/>
          <w:lang w:val="az-Latn-AZ"/>
        </w:rPr>
        <w:t>müvafiq ərazidə istehsal və qeyri-istehsal təyinatlı tikililərin, yenidən qurulan obyektlərin, həmçinin mühəndis və nəqliyyat infrastruktur obyektlərinin tikintisinə dair investisiya proqramları layihələri ilə bağlı təkliflər</w:t>
      </w:r>
      <w:r>
        <w:rPr>
          <w:rFonts w:ascii="Times New Roman" w:hAnsi="Times New Roman"/>
          <w:sz w:val="28"/>
          <w:szCs w:val="28"/>
          <w:lang w:val="az-Latn-AZ"/>
        </w:rPr>
        <w:t>i hazırlamaq</w:t>
      </w:r>
      <w:r w:rsidRPr="008E5393">
        <w:rPr>
          <w:rFonts w:ascii="Times New Roman" w:hAnsi="Times New Roman"/>
          <w:sz w:val="28"/>
          <w:szCs w:val="28"/>
          <w:lang w:val="az-Latn-AZ"/>
        </w:rPr>
        <w:t>;</w:t>
      </w:r>
    </w:p>
    <w:p w:rsidR="00424D29" w:rsidRPr="008E5393"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2.25</w:t>
      </w:r>
      <w:r>
        <w:rPr>
          <w:rFonts w:ascii="Times New Roman" w:hAnsi="Times New Roman"/>
          <w:sz w:val="28"/>
          <w:szCs w:val="28"/>
          <w:lang w:val="az-Latn-AZ"/>
        </w:rPr>
        <w:t>.</w:t>
      </w:r>
      <w:r>
        <w:rPr>
          <w:rFonts w:ascii="Times New Roman" w:hAnsi="Times New Roman"/>
          <w:sz w:val="28"/>
          <w:szCs w:val="28"/>
          <w:lang w:val="az-Latn-AZ"/>
        </w:rPr>
        <w:tab/>
      </w:r>
      <w:r w:rsidRPr="008E5393">
        <w:rPr>
          <w:rFonts w:ascii="Times New Roman" w:hAnsi="Times New Roman"/>
          <w:sz w:val="28"/>
          <w:szCs w:val="28"/>
          <w:lang w:val="az-Latn-AZ"/>
        </w:rPr>
        <w:t>dövlət büdcəsindən</w:t>
      </w:r>
      <w:r>
        <w:rPr>
          <w:rFonts w:ascii="Times New Roman" w:hAnsi="Times New Roman"/>
          <w:sz w:val="28"/>
          <w:szCs w:val="28"/>
          <w:lang w:val="az-Latn-AZ"/>
        </w:rPr>
        <w:t xml:space="preserve"> və digər mənbələrdən </w:t>
      </w:r>
      <w:r w:rsidRPr="008E5393">
        <w:rPr>
          <w:rFonts w:ascii="Times New Roman" w:hAnsi="Times New Roman"/>
          <w:sz w:val="28"/>
          <w:szCs w:val="28"/>
          <w:lang w:val="az-Latn-AZ"/>
        </w:rPr>
        <w:t>ayrılan vəsait hesabına sosial və infrastruktur obyektlərinin tikintisi barədə aidiyyəti mərkəzi icra hakimiyyəti orqanına təkliflər</w:t>
      </w:r>
      <w:r>
        <w:rPr>
          <w:rFonts w:ascii="Times New Roman" w:hAnsi="Times New Roman"/>
          <w:sz w:val="28"/>
          <w:szCs w:val="28"/>
          <w:lang w:val="az-Latn-AZ"/>
        </w:rPr>
        <w:t>i hazırlanması, sənədləşdirilməsi, görülən işlərə texniki nəzarətin aparılması</w:t>
      </w:r>
      <w:r w:rsidRPr="008E5393">
        <w:rPr>
          <w:rFonts w:ascii="Times New Roman" w:hAnsi="Times New Roman"/>
          <w:sz w:val="28"/>
          <w:szCs w:val="28"/>
          <w:lang w:val="az-Latn-AZ"/>
        </w:rPr>
        <w:t>;</w:t>
      </w:r>
    </w:p>
    <w:p w:rsidR="00424D29" w:rsidRPr="008E5393"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2.26</w:t>
      </w:r>
      <w:r>
        <w:rPr>
          <w:rFonts w:ascii="Times New Roman" w:hAnsi="Times New Roman"/>
          <w:sz w:val="28"/>
          <w:szCs w:val="28"/>
          <w:lang w:val="az-Latn-AZ"/>
        </w:rPr>
        <w:t xml:space="preserve">. </w:t>
      </w:r>
      <w:r>
        <w:rPr>
          <w:rFonts w:ascii="Times New Roman" w:hAnsi="Times New Roman"/>
          <w:sz w:val="28"/>
          <w:szCs w:val="28"/>
          <w:lang w:val="az-Latn-AZ"/>
        </w:rPr>
        <w:tab/>
      </w:r>
      <w:r w:rsidRPr="008E5393">
        <w:rPr>
          <w:rFonts w:ascii="Times New Roman" w:hAnsi="Times New Roman"/>
          <w:sz w:val="28"/>
          <w:szCs w:val="28"/>
          <w:lang w:val="az-Latn-AZ"/>
        </w:rPr>
        <w:t>tikinti layihələrinin, habelə tikilməkdə olan obyektlərin, torpağı, hava və su hövzələrini çirkləndirən müəssisələrin (təşkilatların) işinin ekoloji ekspertizasının keçirilməsini tələb etmək, ekspertizanın nəticələri mənfi olduqda, layihələrin yenidən işlənilməsi, müvafiq obyektlərin tikintisinin dayandırılması ilə bağlı aidiyyəti dövlət orqanları qarşısında məsələ qaldır</w:t>
      </w:r>
      <w:r>
        <w:rPr>
          <w:rFonts w:ascii="Times New Roman" w:hAnsi="Times New Roman"/>
          <w:sz w:val="28"/>
          <w:szCs w:val="28"/>
          <w:lang w:val="az-Latn-AZ"/>
        </w:rPr>
        <w:t>ılmasını təşkil etmək</w:t>
      </w:r>
      <w:r w:rsidRPr="008E5393">
        <w:rPr>
          <w:rFonts w:ascii="Times New Roman" w:hAnsi="Times New Roman"/>
          <w:sz w:val="28"/>
          <w:szCs w:val="28"/>
          <w:lang w:val="az-Latn-AZ"/>
        </w:rPr>
        <w:t>;</w:t>
      </w:r>
    </w:p>
    <w:p w:rsidR="00424D29" w:rsidRPr="0032391C" w:rsidRDefault="00424D29" w:rsidP="00424D29">
      <w:pPr>
        <w:pStyle w:val="ListParagraph"/>
        <w:ind w:left="0"/>
        <w:jc w:val="center"/>
        <w:rPr>
          <w:rFonts w:ascii="Times New Roman" w:hAnsi="Times New Roman"/>
          <w:sz w:val="28"/>
          <w:szCs w:val="28"/>
          <w:lang w:val="az-Latn-AZ"/>
        </w:rPr>
      </w:pPr>
    </w:p>
    <w:p w:rsidR="00424D29" w:rsidRPr="0032391C" w:rsidRDefault="00424D29" w:rsidP="00424D29">
      <w:pPr>
        <w:pStyle w:val="ListParagraph"/>
        <w:ind w:left="0"/>
        <w:jc w:val="center"/>
        <w:rPr>
          <w:rFonts w:ascii="Times New Roman" w:hAnsi="Times New Roman"/>
          <w:b/>
          <w:sz w:val="28"/>
          <w:szCs w:val="28"/>
          <w:lang w:val="az-Latn-AZ"/>
        </w:rPr>
      </w:pPr>
      <w:r>
        <w:rPr>
          <w:rFonts w:ascii="Times New Roman" w:hAnsi="Times New Roman"/>
          <w:b/>
          <w:sz w:val="28"/>
          <w:szCs w:val="28"/>
          <w:lang w:val="az-Latn-AZ"/>
        </w:rPr>
        <w:t xml:space="preserve">3. </w:t>
      </w:r>
      <w:r w:rsidRPr="0032391C">
        <w:rPr>
          <w:rFonts w:ascii="Times New Roman" w:hAnsi="Times New Roman"/>
          <w:b/>
          <w:sz w:val="28"/>
          <w:szCs w:val="28"/>
          <w:lang w:val="az-Latn-AZ"/>
        </w:rPr>
        <w:t>Rayon Təsərrüfatı şöbəsi şəhərsalma, memarlıq və tikinti sahəsində tədbirlər</w:t>
      </w:r>
    </w:p>
    <w:p w:rsidR="00424D29" w:rsidRDefault="00424D29" w:rsidP="00424D29">
      <w:pPr>
        <w:spacing w:after="0"/>
        <w:jc w:val="both"/>
        <w:rPr>
          <w:rFonts w:ascii="Times New Roman" w:hAnsi="Times New Roman" w:cs="Times New Roman"/>
          <w:sz w:val="28"/>
          <w:szCs w:val="28"/>
          <w:lang w:val="az-Latn-AZ"/>
        </w:rPr>
      </w:pPr>
      <w:r w:rsidRPr="00FD3C84">
        <w:rPr>
          <w:rFonts w:ascii="Times New Roman" w:hAnsi="Times New Roman" w:cs="Times New Roman"/>
          <w:b/>
          <w:sz w:val="28"/>
          <w:szCs w:val="28"/>
          <w:lang w:val="az-Latn-AZ"/>
        </w:rPr>
        <w:t>3.1</w:t>
      </w:r>
      <w:r>
        <w:rPr>
          <w:rFonts w:ascii="Times New Roman" w:hAnsi="Times New Roman" w:cs="Times New Roman"/>
          <w:b/>
          <w:sz w:val="28"/>
          <w:szCs w:val="28"/>
          <w:lang w:val="az-Latn-AZ"/>
        </w:rPr>
        <w:t>.</w:t>
      </w:r>
      <w:r>
        <w:rPr>
          <w:rFonts w:ascii="Times New Roman" w:hAnsi="Times New Roman" w:cs="Times New Roman"/>
          <w:b/>
          <w:sz w:val="28"/>
          <w:szCs w:val="28"/>
          <w:lang w:val="az-Latn-AZ"/>
        </w:rPr>
        <w:tab/>
      </w:r>
      <w:r w:rsidRPr="00535DBF">
        <w:rPr>
          <w:rFonts w:ascii="Times New Roman" w:hAnsi="Times New Roman" w:cs="Times New Roman"/>
          <w:sz w:val="28"/>
          <w:szCs w:val="28"/>
          <w:lang w:val="az-Latn-AZ"/>
        </w:rPr>
        <w:t>təsdiq edilmiş memarlıq layihələrini qeydiyyatdan keçirmək;</w:t>
      </w:r>
    </w:p>
    <w:p w:rsidR="00424D29" w:rsidRPr="00535DBF" w:rsidRDefault="00424D29" w:rsidP="00424D29">
      <w:pPr>
        <w:spacing w:after="0"/>
        <w:jc w:val="both"/>
        <w:rPr>
          <w:rFonts w:ascii="Times New Roman" w:hAnsi="Times New Roman" w:cs="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3.2.</w:t>
      </w:r>
      <w:r>
        <w:rPr>
          <w:rFonts w:ascii="Times New Roman" w:hAnsi="Times New Roman"/>
          <w:b/>
          <w:sz w:val="28"/>
          <w:szCs w:val="28"/>
          <w:lang w:val="az-Latn-AZ"/>
        </w:rPr>
        <w:tab/>
      </w:r>
      <w:r w:rsidRPr="00012101">
        <w:rPr>
          <w:rFonts w:ascii="Times New Roman" w:hAnsi="Times New Roman"/>
          <w:sz w:val="28"/>
          <w:szCs w:val="28"/>
          <w:lang w:val="az-Latn-AZ"/>
        </w:rPr>
        <w:t xml:space="preserve">qəbul edilmiş memarlıq layihəsinin memarlıq həllinin bütün dəyişikliklərinə razılıq vermək və </w:t>
      </w:r>
      <w:r>
        <w:rPr>
          <w:rFonts w:ascii="Times New Roman" w:hAnsi="Times New Roman"/>
          <w:sz w:val="28"/>
          <w:szCs w:val="28"/>
          <w:lang w:val="az-Latn-AZ"/>
        </w:rPr>
        <w:t xml:space="preserve">aparılan dəyişikliklərin icrasına </w:t>
      </w:r>
      <w:r w:rsidRPr="00012101">
        <w:rPr>
          <w:rFonts w:ascii="Times New Roman" w:hAnsi="Times New Roman"/>
          <w:sz w:val="28"/>
          <w:szCs w:val="28"/>
          <w:lang w:val="az-Latn-AZ"/>
        </w:rPr>
        <w:t>nəzarə</w:t>
      </w:r>
      <w:r>
        <w:rPr>
          <w:rFonts w:ascii="Times New Roman" w:hAnsi="Times New Roman"/>
          <w:sz w:val="28"/>
          <w:szCs w:val="28"/>
          <w:lang w:val="az-Latn-AZ"/>
        </w:rPr>
        <w:t>t edilməsi</w:t>
      </w:r>
      <w:r w:rsidRPr="00012101">
        <w:rPr>
          <w:rFonts w:ascii="Times New Roman" w:hAnsi="Times New Roman"/>
          <w:sz w:val="28"/>
          <w:szCs w:val="28"/>
          <w:lang w:val="az-Latn-AZ"/>
        </w:rPr>
        <w:t>;</w:t>
      </w:r>
    </w:p>
    <w:p w:rsidR="00424D29" w:rsidRPr="00012101"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3.3.</w:t>
      </w:r>
      <w:r>
        <w:rPr>
          <w:rFonts w:ascii="Times New Roman" w:hAnsi="Times New Roman"/>
          <w:b/>
          <w:sz w:val="28"/>
          <w:szCs w:val="28"/>
          <w:lang w:val="az-Latn-AZ"/>
        </w:rPr>
        <w:tab/>
      </w:r>
      <w:r w:rsidRPr="00012101">
        <w:rPr>
          <w:rFonts w:ascii="Times New Roman" w:hAnsi="Times New Roman"/>
          <w:sz w:val="28"/>
          <w:szCs w:val="28"/>
          <w:lang w:val="az-Latn-AZ"/>
        </w:rPr>
        <w:t>t</w:t>
      </w:r>
      <w:r w:rsidRPr="008E5393">
        <w:rPr>
          <w:rFonts w:ascii="Times New Roman" w:hAnsi="Times New Roman"/>
          <w:sz w:val="28"/>
          <w:szCs w:val="28"/>
          <w:lang w:val="az-Latn-AZ"/>
        </w:rPr>
        <w:t>ikinti üçün sənədlərin tərtibatı və ya memarlıq obyektinin inşası zamanı müəllifin razılığı ilə memarlıq layihəsinə edilən dəyişikliklər memarlıq-planlaşdırma tapşırığının tələblərindən və ilkin razılaşdırma layihəsindən kənara çıxdıqda, bu dəyişikliklə</w:t>
      </w:r>
      <w:r>
        <w:rPr>
          <w:rFonts w:ascii="Times New Roman" w:hAnsi="Times New Roman"/>
          <w:sz w:val="28"/>
          <w:szCs w:val="28"/>
          <w:lang w:val="az-Latn-AZ"/>
        </w:rPr>
        <w:t>rin razılaşdırılmasını təşkil edilməsi</w:t>
      </w:r>
      <w:r w:rsidRPr="008E5393">
        <w:rPr>
          <w:rFonts w:ascii="Times New Roman" w:hAnsi="Times New Roman"/>
          <w:sz w:val="28"/>
          <w:szCs w:val="28"/>
          <w:lang w:val="az-Latn-AZ"/>
        </w:rPr>
        <w:t>;</w:t>
      </w:r>
    </w:p>
    <w:p w:rsidR="00424D29" w:rsidRPr="008E5393"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3.4.</w:t>
      </w:r>
      <w:r>
        <w:rPr>
          <w:rFonts w:ascii="Times New Roman" w:hAnsi="Times New Roman"/>
          <w:b/>
          <w:sz w:val="28"/>
          <w:szCs w:val="28"/>
          <w:lang w:val="az-Latn-AZ"/>
        </w:rPr>
        <w:tab/>
      </w:r>
      <w:r w:rsidRPr="008E5393">
        <w:rPr>
          <w:rFonts w:ascii="Times New Roman" w:hAnsi="Times New Roman"/>
          <w:sz w:val="28"/>
          <w:szCs w:val="28"/>
          <w:lang w:val="az-Latn-AZ"/>
        </w:rPr>
        <w:t>I və II məsuliyyət səviyyəli binaların memarlıq layihəsi təsdiq edildikdən və</w:t>
      </w:r>
      <w:r>
        <w:rPr>
          <w:rFonts w:ascii="Times New Roman" w:hAnsi="Times New Roman"/>
          <w:sz w:val="28"/>
          <w:szCs w:val="28"/>
          <w:lang w:val="az-Latn-AZ"/>
        </w:rPr>
        <w:t xml:space="preserve"> </w:t>
      </w:r>
      <w:r w:rsidRPr="008E5393">
        <w:rPr>
          <w:rFonts w:ascii="Times New Roman" w:hAnsi="Times New Roman"/>
          <w:sz w:val="28"/>
          <w:szCs w:val="28"/>
          <w:lang w:val="az-Latn-AZ"/>
        </w:rPr>
        <w:t xml:space="preserve">qeydiyyatdan keçdikdən sonra tikintiyə icazə </w:t>
      </w:r>
      <w:r>
        <w:rPr>
          <w:rFonts w:ascii="Times New Roman" w:hAnsi="Times New Roman"/>
          <w:sz w:val="28"/>
          <w:szCs w:val="28"/>
          <w:lang w:val="az-Latn-AZ"/>
        </w:rPr>
        <w:t xml:space="preserve">verilməsinin </w:t>
      </w:r>
      <w:r w:rsidRPr="008E5393">
        <w:rPr>
          <w:rFonts w:ascii="Times New Roman" w:hAnsi="Times New Roman"/>
          <w:sz w:val="28"/>
          <w:szCs w:val="28"/>
          <w:lang w:val="az-Latn-AZ"/>
        </w:rPr>
        <w:t>sənəd</w:t>
      </w:r>
      <w:r>
        <w:rPr>
          <w:rFonts w:ascii="Times New Roman" w:hAnsi="Times New Roman"/>
          <w:sz w:val="28"/>
          <w:szCs w:val="28"/>
          <w:lang w:val="az-Latn-AZ"/>
        </w:rPr>
        <w:t>ləşdirilməsi</w:t>
      </w:r>
      <w:r w:rsidRPr="008E5393">
        <w:rPr>
          <w:rFonts w:ascii="Times New Roman" w:hAnsi="Times New Roman"/>
          <w:sz w:val="28"/>
          <w:szCs w:val="28"/>
          <w:lang w:val="az-Latn-AZ"/>
        </w:rPr>
        <w:t>;</w:t>
      </w:r>
    </w:p>
    <w:p w:rsidR="00424D29" w:rsidRPr="008E5393"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3.5</w:t>
      </w:r>
      <w:r>
        <w:rPr>
          <w:rFonts w:ascii="Times New Roman" w:hAnsi="Times New Roman"/>
          <w:sz w:val="28"/>
          <w:szCs w:val="28"/>
          <w:lang w:val="az-Latn-AZ"/>
        </w:rPr>
        <w:t>.</w:t>
      </w:r>
      <w:r>
        <w:rPr>
          <w:rFonts w:ascii="Times New Roman" w:hAnsi="Times New Roman"/>
          <w:sz w:val="28"/>
          <w:szCs w:val="28"/>
          <w:lang w:val="az-Latn-AZ"/>
        </w:rPr>
        <w:tab/>
      </w:r>
      <w:r w:rsidRPr="00535DBF">
        <w:rPr>
          <w:rFonts w:ascii="Times New Roman" w:hAnsi="Times New Roman"/>
          <w:sz w:val="28"/>
          <w:szCs w:val="28"/>
          <w:lang w:val="az-Latn-AZ"/>
        </w:rPr>
        <w:t xml:space="preserve">müvafiq ərazidə III məsuliyyət səviyyəli binaların </w:t>
      </w:r>
      <w:r w:rsidRPr="008E5393">
        <w:rPr>
          <w:rFonts w:ascii="Times New Roman" w:hAnsi="Times New Roman"/>
          <w:sz w:val="28"/>
          <w:szCs w:val="28"/>
          <w:lang w:val="az-Latn-AZ"/>
        </w:rPr>
        <w:t>tikinti</w:t>
      </w:r>
      <w:r>
        <w:rPr>
          <w:rFonts w:ascii="Times New Roman" w:hAnsi="Times New Roman"/>
          <w:sz w:val="28"/>
          <w:szCs w:val="28"/>
          <w:lang w:val="az-Latn-AZ"/>
        </w:rPr>
        <w:t>sinə</w:t>
      </w:r>
      <w:r w:rsidRPr="008E5393">
        <w:rPr>
          <w:rFonts w:ascii="Times New Roman" w:hAnsi="Times New Roman"/>
          <w:sz w:val="28"/>
          <w:szCs w:val="28"/>
          <w:lang w:val="az-Latn-AZ"/>
        </w:rPr>
        <w:t xml:space="preserve"> icazə </w:t>
      </w:r>
      <w:r>
        <w:rPr>
          <w:rFonts w:ascii="Times New Roman" w:hAnsi="Times New Roman"/>
          <w:sz w:val="28"/>
          <w:szCs w:val="28"/>
          <w:lang w:val="az-Latn-AZ"/>
        </w:rPr>
        <w:t xml:space="preserve">verilməsinin </w:t>
      </w:r>
      <w:r w:rsidRPr="008E5393">
        <w:rPr>
          <w:rFonts w:ascii="Times New Roman" w:hAnsi="Times New Roman"/>
          <w:sz w:val="28"/>
          <w:szCs w:val="28"/>
          <w:lang w:val="az-Latn-AZ"/>
        </w:rPr>
        <w:t>sənəd</w:t>
      </w:r>
      <w:r>
        <w:rPr>
          <w:rFonts w:ascii="Times New Roman" w:hAnsi="Times New Roman"/>
          <w:sz w:val="28"/>
          <w:szCs w:val="28"/>
          <w:lang w:val="az-Latn-AZ"/>
        </w:rPr>
        <w:t>ləşdirilməsi</w:t>
      </w:r>
      <w:r w:rsidRPr="008E5393">
        <w:rPr>
          <w:rFonts w:ascii="Times New Roman" w:hAnsi="Times New Roman"/>
          <w:sz w:val="28"/>
          <w:szCs w:val="28"/>
          <w:lang w:val="az-Latn-AZ"/>
        </w:rPr>
        <w:t>;</w:t>
      </w:r>
    </w:p>
    <w:p w:rsidR="00424D29" w:rsidRPr="008E5393"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3.6</w:t>
      </w:r>
      <w:r>
        <w:rPr>
          <w:rFonts w:ascii="Times New Roman" w:hAnsi="Times New Roman"/>
          <w:sz w:val="28"/>
          <w:szCs w:val="28"/>
          <w:lang w:val="az-Latn-AZ"/>
        </w:rPr>
        <w:t>.</w:t>
      </w:r>
      <w:r w:rsidRPr="00535DBF">
        <w:rPr>
          <w:rFonts w:ascii="Times New Roman" w:hAnsi="Times New Roman"/>
          <w:sz w:val="28"/>
          <w:szCs w:val="28"/>
          <w:lang w:val="az-Latn-AZ"/>
        </w:rPr>
        <w:t xml:space="preserve"> </w:t>
      </w:r>
      <w:r>
        <w:rPr>
          <w:rFonts w:ascii="Times New Roman" w:hAnsi="Times New Roman"/>
          <w:sz w:val="28"/>
          <w:szCs w:val="28"/>
          <w:lang w:val="az-Latn-AZ"/>
        </w:rPr>
        <w:tab/>
      </w:r>
      <w:r w:rsidRPr="00535DBF">
        <w:rPr>
          <w:rFonts w:ascii="Times New Roman" w:hAnsi="Times New Roman"/>
          <w:sz w:val="28"/>
          <w:szCs w:val="28"/>
          <w:lang w:val="az-Latn-AZ"/>
        </w:rPr>
        <w:t>“Şəhərsalma fəaliyyəti”</w:t>
      </w:r>
      <w:r>
        <w:rPr>
          <w:rFonts w:ascii="Times New Roman" w:hAnsi="Times New Roman"/>
          <w:sz w:val="28"/>
          <w:szCs w:val="28"/>
          <w:lang w:val="az-Latn-AZ"/>
        </w:rPr>
        <w:t xml:space="preserve">, “Şəhərsalma və Tikinti Məcəlləsi” haqqında </w:t>
      </w:r>
      <w:r w:rsidRPr="00535DBF">
        <w:rPr>
          <w:rFonts w:ascii="Times New Roman" w:hAnsi="Times New Roman"/>
          <w:sz w:val="28"/>
          <w:szCs w:val="28"/>
          <w:lang w:val="az-Latn-AZ"/>
        </w:rPr>
        <w:t xml:space="preserve">Azərbaycan Respublikası Qanununun </w:t>
      </w:r>
      <w:r>
        <w:rPr>
          <w:rFonts w:ascii="Times New Roman" w:hAnsi="Times New Roman"/>
          <w:sz w:val="28"/>
          <w:szCs w:val="28"/>
          <w:lang w:val="az-Latn-AZ"/>
        </w:rPr>
        <w:t>müvafiq</w:t>
      </w:r>
      <w:r w:rsidRPr="00535DBF">
        <w:rPr>
          <w:rFonts w:ascii="Times New Roman" w:hAnsi="Times New Roman"/>
          <w:sz w:val="28"/>
          <w:szCs w:val="28"/>
          <w:lang w:val="az-Latn-AZ"/>
        </w:rPr>
        <w:t xml:space="preserve"> maddələrinə əsasən təsdiq olunmuş şəhərsalma sənədlərində yeni obyektlərin yerləşdirilməsinə, habelə </w:t>
      </w:r>
      <w:r w:rsidRPr="00535DBF">
        <w:rPr>
          <w:rFonts w:ascii="Times New Roman" w:hAnsi="Times New Roman"/>
          <w:sz w:val="28"/>
          <w:szCs w:val="28"/>
          <w:lang w:val="az-Latn-AZ"/>
        </w:rPr>
        <w:lastRenderedPageBreak/>
        <w:t>mövcud tikililərin yenidən planlaşdırılmasına, yenidən qurulmasına, konstruktiv dəyişikliklər aparılmasına razılıq vermək, şəhərsalma sənədlərinin həyata keçirilməsində sifarişçinin, tərtibatçının və podratçının fəaliyyətinə nəzarət etmə</w:t>
      </w:r>
      <w:r>
        <w:rPr>
          <w:rFonts w:ascii="Times New Roman" w:hAnsi="Times New Roman"/>
          <w:sz w:val="28"/>
          <w:szCs w:val="28"/>
          <w:lang w:val="az-Latn-AZ"/>
        </w:rPr>
        <w:t>k</w:t>
      </w:r>
      <w:r w:rsidRPr="00535DBF">
        <w:rPr>
          <w:rFonts w:ascii="Times New Roman" w:hAnsi="Times New Roman"/>
          <w:sz w:val="28"/>
          <w:szCs w:val="28"/>
          <w:lang w:val="az-Latn-AZ"/>
        </w:rPr>
        <w:t xml:space="preserve">; </w:t>
      </w:r>
    </w:p>
    <w:p w:rsidR="00424D29" w:rsidRPr="00535DBF"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3.7</w:t>
      </w:r>
      <w:r>
        <w:rPr>
          <w:rFonts w:ascii="Times New Roman" w:hAnsi="Times New Roman"/>
          <w:sz w:val="28"/>
          <w:szCs w:val="28"/>
          <w:lang w:val="az-Latn-AZ"/>
        </w:rPr>
        <w:t>.</w:t>
      </w:r>
      <w:r>
        <w:rPr>
          <w:rFonts w:ascii="Times New Roman" w:hAnsi="Times New Roman"/>
          <w:sz w:val="28"/>
          <w:szCs w:val="28"/>
          <w:lang w:val="az-Latn-AZ"/>
        </w:rPr>
        <w:tab/>
      </w:r>
      <w:r w:rsidRPr="004A5754">
        <w:rPr>
          <w:rFonts w:ascii="Times New Roman" w:hAnsi="Times New Roman"/>
          <w:sz w:val="28"/>
          <w:szCs w:val="28"/>
          <w:lang w:val="az-Latn-AZ"/>
        </w:rPr>
        <w:t>müvafiq ərazidə sosial-məişət, mə</w:t>
      </w:r>
      <w:r>
        <w:rPr>
          <w:rFonts w:ascii="Times New Roman" w:hAnsi="Times New Roman"/>
          <w:sz w:val="28"/>
          <w:szCs w:val="28"/>
          <w:lang w:val="az-Latn-AZ"/>
        </w:rPr>
        <w:t>nzil</w:t>
      </w:r>
      <w:r w:rsidRPr="004A5754">
        <w:rPr>
          <w:rFonts w:ascii="Times New Roman" w:hAnsi="Times New Roman"/>
          <w:sz w:val="28"/>
          <w:szCs w:val="28"/>
          <w:lang w:val="az-Latn-AZ"/>
        </w:rPr>
        <w:t xml:space="preserve"> və s. obyektlərin, həmçinin quraşdırılmış səyyar və əsaslı tikinti olmayan obyektlərin, o cümlədən əsaslı tikinti olmayan xırda pərakəndə ticarət obyektləri və komplekslərinin istismara qəbul edilməsi üzrə komissiyalar yara</w:t>
      </w:r>
      <w:r>
        <w:rPr>
          <w:rFonts w:ascii="Times New Roman" w:hAnsi="Times New Roman"/>
          <w:sz w:val="28"/>
          <w:szCs w:val="28"/>
          <w:lang w:val="az-Latn-AZ"/>
        </w:rPr>
        <w:t>dılmasını təşkil etmək</w:t>
      </w:r>
      <w:r w:rsidRPr="004A5754">
        <w:rPr>
          <w:rFonts w:ascii="Times New Roman" w:hAnsi="Times New Roman"/>
          <w:sz w:val="28"/>
          <w:szCs w:val="28"/>
          <w:lang w:val="az-Latn-AZ"/>
        </w:rPr>
        <w:t xml:space="preserve"> və həmin obyektlərin istifadəyə verilməsi haqqında aktları </w:t>
      </w:r>
      <w:r>
        <w:rPr>
          <w:rFonts w:ascii="Times New Roman" w:hAnsi="Times New Roman"/>
          <w:sz w:val="28"/>
          <w:szCs w:val="28"/>
          <w:lang w:val="az-Latn-AZ"/>
        </w:rPr>
        <w:t xml:space="preserve">tərtib </w:t>
      </w:r>
      <w:r w:rsidRPr="004A5754">
        <w:rPr>
          <w:rFonts w:ascii="Times New Roman" w:hAnsi="Times New Roman"/>
          <w:sz w:val="28"/>
          <w:szCs w:val="28"/>
          <w:lang w:val="az-Latn-AZ"/>
        </w:rPr>
        <w:t xml:space="preserve">etmək; </w:t>
      </w:r>
    </w:p>
    <w:p w:rsidR="00424D29" w:rsidRPr="004A5754"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3.8</w:t>
      </w:r>
      <w:r>
        <w:rPr>
          <w:rFonts w:ascii="Times New Roman" w:hAnsi="Times New Roman"/>
          <w:sz w:val="28"/>
          <w:szCs w:val="28"/>
          <w:lang w:val="az-Latn-AZ"/>
        </w:rPr>
        <w:t>.</w:t>
      </w:r>
      <w:r w:rsidRPr="004A5754">
        <w:rPr>
          <w:rFonts w:ascii="Times New Roman" w:hAnsi="Times New Roman"/>
          <w:sz w:val="28"/>
          <w:szCs w:val="28"/>
          <w:lang w:val="az-Latn-AZ"/>
        </w:rPr>
        <w:t xml:space="preserve"> </w:t>
      </w:r>
      <w:r>
        <w:rPr>
          <w:rFonts w:ascii="Times New Roman" w:hAnsi="Times New Roman"/>
          <w:sz w:val="28"/>
          <w:szCs w:val="28"/>
          <w:lang w:val="az-Latn-AZ"/>
        </w:rPr>
        <w:tab/>
      </w:r>
      <w:r w:rsidRPr="00530EB3">
        <w:rPr>
          <w:rFonts w:ascii="Times New Roman" w:hAnsi="Times New Roman"/>
          <w:sz w:val="28"/>
          <w:szCs w:val="28"/>
          <w:lang w:val="az-Latn-AZ"/>
        </w:rPr>
        <w:t xml:space="preserve">“Reklam haqqında” Azərbaycan Respublikasının Qanununa uyğun olaraq, küçə reklamının yerləşdirilməsinə </w:t>
      </w:r>
      <w:r>
        <w:rPr>
          <w:rFonts w:ascii="Times New Roman" w:hAnsi="Times New Roman"/>
          <w:sz w:val="28"/>
          <w:szCs w:val="28"/>
          <w:lang w:val="az-Latn-AZ"/>
        </w:rPr>
        <w:t>təklif</w:t>
      </w:r>
      <w:r w:rsidRPr="00530EB3">
        <w:rPr>
          <w:rFonts w:ascii="Times New Roman" w:hAnsi="Times New Roman"/>
          <w:sz w:val="28"/>
          <w:szCs w:val="28"/>
          <w:lang w:val="az-Latn-AZ"/>
        </w:rPr>
        <w:t xml:space="preserve"> vermək;</w:t>
      </w:r>
    </w:p>
    <w:p w:rsidR="00424D29" w:rsidRPr="00530EB3"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3.9.</w:t>
      </w:r>
      <w:r>
        <w:rPr>
          <w:rFonts w:ascii="Times New Roman" w:hAnsi="Times New Roman"/>
          <w:b/>
          <w:sz w:val="28"/>
          <w:szCs w:val="28"/>
          <w:lang w:val="az-Latn-AZ"/>
        </w:rPr>
        <w:tab/>
      </w:r>
      <w:r w:rsidRPr="00FD3C84">
        <w:rPr>
          <w:rFonts w:ascii="Times New Roman" w:hAnsi="Times New Roman"/>
          <w:sz w:val="28"/>
          <w:szCs w:val="28"/>
          <w:lang w:val="az-Latn-AZ"/>
        </w:rPr>
        <w:t>“</w:t>
      </w:r>
      <w:r w:rsidRPr="00530EB3">
        <w:rPr>
          <w:rFonts w:ascii="Times New Roman" w:hAnsi="Times New Roman"/>
          <w:sz w:val="28"/>
          <w:szCs w:val="28"/>
          <w:lang w:val="az-Latn-AZ"/>
        </w:rPr>
        <w:t>Tarix və mədəniyyət abidələrinin qorunması haqqında” Azərbaycan Respublikasının Qanununa uyğun olaraq, subyektlərə tarix və mədəniyyət abidələri yerləşən ərazidə torpaq və ya inşaat işləri görülməsinə icazə vermək və belə icazə verildikdən sonra həmin subyektlərə abidələrin qorunması</w:t>
      </w:r>
      <w:r>
        <w:rPr>
          <w:rFonts w:ascii="Times New Roman" w:hAnsi="Times New Roman"/>
          <w:sz w:val="28"/>
          <w:szCs w:val="28"/>
          <w:lang w:val="az-Latn-AZ"/>
        </w:rPr>
        <w:t>,</w:t>
      </w:r>
      <w:r w:rsidRPr="00530EB3">
        <w:rPr>
          <w:rFonts w:ascii="Times New Roman" w:hAnsi="Times New Roman"/>
          <w:sz w:val="28"/>
          <w:szCs w:val="28"/>
          <w:lang w:val="az-Latn-AZ"/>
        </w:rPr>
        <w:t xml:space="preserve"> yerli əhəmiyyətli abidələrin köçürülməsi</w:t>
      </w:r>
      <w:r>
        <w:rPr>
          <w:rFonts w:ascii="Times New Roman" w:hAnsi="Times New Roman"/>
          <w:sz w:val="28"/>
          <w:szCs w:val="28"/>
          <w:lang w:val="az-Latn-AZ"/>
        </w:rPr>
        <w:t xml:space="preserve"> </w:t>
      </w:r>
      <w:r w:rsidRPr="00530EB3">
        <w:rPr>
          <w:rFonts w:ascii="Times New Roman" w:hAnsi="Times New Roman"/>
          <w:sz w:val="28"/>
          <w:szCs w:val="28"/>
          <w:lang w:val="az-Latn-AZ"/>
        </w:rPr>
        <w:t xml:space="preserve">barədə </w:t>
      </w:r>
      <w:r>
        <w:rPr>
          <w:rFonts w:ascii="Times New Roman" w:hAnsi="Times New Roman"/>
          <w:sz w:val="28"/>
          <w:szCs w:val="28"/>
          <w:lang w:val="az-Latn-AZ"/>
        </w:rPr>
        <w:t>təkliflər</w:t>
      </w:r>
      <w:r w:rsidRPr="00530EB3">
        <w:rPr>
          <w:rFonts w:ascii="Times New Roman" w:hAnsi="Times New Roman"/>
          <w:sz w:val="28"/>
          <w:szCs w:val="28"/>
          <w:lang w:val="az-Latn-AZ"/>
        </w:rPr>
        <w:t xml:space="preserve"> vermə</w:t>
      </w:r>
      <w:r>
        <w:rPr>
          <w:rFonts w:ascii="Times New Roman" w:hAnsi="Times New Roman"/>
          <w:sz w:val="28"/>
          <w:szCs w:val="28"/>
          <w:lang w:val="az-Latn-AZ"/>
        </w:rPr>
        <w:t>k;</w:t>
      </w:r>
    </w:p>
    <w:p w:rsidR="00424D29" w:rsidRDefault="00424D29" w:rsidP="00424D29">
      <w:pPr>
        <w:pStyle w:val="ListParagraph"/>
        <w:ind w:left="0"/>
        <w:jc w:val="both"/>
        <w:rPr>
          <w:rFonts w:ascii="Times New Roman" w:hAnsi="Times New Roman"/>
          <w:sz w:val="28"/>
          <w:szCs w:val="28"/>
          <w:lang w:val="az-Latn-AZ"/>
        </w:rPr>
      </w:pPr>
    </w:p>
    <w:p w:rsidR="00424D29" w:rsidRPr="0032391C" w:rsidRDefault="00424D29" w:rsidP="00424D29">
      <w:pPr>
        <w:pStyle w:val="ListParagraph"/>
        <w:ind w:left="1416" w:firstLine="708"/>
        <w:rPr>
          <w:rFonts w:ascii="Times New Roman" w:hAnsi="Times New Roman"/>
          <w:b/>
          <w:sz w:val="28"/>
          <w:szCs w:val="28"/>
          <w:lang w:val="az-Latn-AZ"/>
        </w:rPr>
      </w:pPr>
      <w:r w:rsidRPr="0032391C">
        <w:rPr>
          <w:rFonts w:ascii="Times New Roman" w:hAnsi="Times New Roman"/>
          <w:b/>
          <w:sz w:val="28"/>
          <w:szCs w:val="28"/>
          <w:lang w:val="az-Latn-AZ"/>
        </w:rPr>
        <w:t>Dövlət əmlakının idarə edilməsi istiqamətində;</w:t>
      </w:r>
    </w:p>
    <w:p w:rsidR="00424D29" w:rsidRPr="006C178B" w:rsidRDefault="00424D29" w:rsidP="00424D29">
      <w:pPr>
        <w:pStyle w:val="ListParagraph"/>
        <w:ind w:left="0"/>
        <w:rPr>
          <w:rFonts w:ascii="Times New Roman" w:hAnsi="Times New Roman"/>
          <w:b/>
          <w:i/>
          <w:sz w:val="28"/>
          <w:szCs w:val="28"/>
          <w:lang w:val="az-Latn-AZ"/>
        </w:rPr>
      </w:pPr>
    </w:p>
    <w:p w:rsidR="00424D29" w:rsidRDefault="00424D29" w:rsidP="00424D29">
      <w:pPr>
        <w:pStyle w:val="ListParagraph"/>
        <w:ind w:left="708" w:hanging="708"/>
        <w:jc w:val="both"/>
        <w:rPr>
          <w:rFonts w:ascii="Times New Roman" w:hAnsi="Times New Roman"/>
          <w:sz w:val="28"/>
          <w:szCs w:val="28"/>
          <w:lang w:val="az-Latn-AZ"/>
        </w:rPr>
      </w:pPr>
      <w:r w:rsidRPr="00924F95">
        <w:rPr>
          <w:rFonts w:ascii="Times New Roman" w:hAnsi="Times New Roman"/>
          <w:b/>
          <w:sz w:val="28"/>
          <w:szCs w:val="28"/>
          <w:lang w:val="az-Latn-AZ"/>
        </w:rPr>
        <w:t>3.1</w:t>
      </w:r>
      <w:r>
        <w:rPr>
          <w:rFonts w:ascii="Times New Roman" w:hAnsi="Times New Roman"/>
          <w:b/>
          <w:sz w:val="28"/>
          <w:szCs w:val="28"/>
          <w:lang w:val="az-Latn-AZ"/>
        </w:rPr>
        <w:t>0</w:t>
      </w:r>
      <w:r w:rsidRPr="00924F95">
        <w:rPr>
          <w:rFonts w:ascii="Times New Roman" w:hAnsi="Times New Roman"/>
          <w:b/>
          <w:sz w:val="28"/>
          <w:szCs w:val="28"/>
          <w:lang w:val="az-Latn-AZ"/>
        </w:rPr>
        <w:t>.</w:t>
      </w:r>
      <w:r>
        <w:rPr>
          <w:rFonts w:ascii="Times New Roman" w:hAnsi="Times New Roman"/>
          <w:b/>
          <w:sz w:val="28"/>
          <w:szCs w:val="28"/>
          <w:lang w:val="az-Latn-AZ"/>
        </w:rPr>
        <w:tab/>
      </w:r>
      <w:r>
        <w:rPr>
          <w:rFonts w:ascii="Times New Roman" w:hAnsi="Times New Roman"/>
          <w:sz w:val="28"/>
          <w:szCs w:val="28"/>
          <w:lang w:val="az-Latn-AZ"/>
        </w:rPr>
        <w:t xml:space="preserve"> </w:t>
      </w:r>
      <w:r w:rsidRPr="00530EB3">
        <w:rPr>
          <w:rFonts w:ascii="Times New Roman" w:hAnsi="Times New Roman"/>
          <w:sz w:val="28"/>
          <w:szCs w:val="28"/>
          <w:lang w:val="az-Latn-AZ"/>
        </w:rPr>
        <w:t>rayonun və şəhər rayonunun icra hakimiyyəti orqanının istifadəsində olan əmlaka münasibətdə hüquqi hərəkətlər etmək və həmin əmlakın qorunmasını təşkil etmək;</w:t>
      </w:r>
    </w:p>
    <w:p w:rsidR="00424D29" w:rsidRPr="00530EB3" w:rsidRDefault="00424D29" w:rsidP="00424D29">
      <w:pPr>
        <w:pStyle w:val="ListParagraph"/>
        <w:ind w:left="708" w:hanging="708"/>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924F95">
        <w:rPr>
          <w:rFonts w:ascii="Times New Roman" w:hAnsi="Times New Roman"/>
          <w:b/>
          <w:sz w:val="28"/>
          <w:szCs w:val="28"/>
          <w:lang w:val="az-Latn-AZ"/>
        </w:rPr>
        <w:t>3.</w:t>
      </w:r>
      <w:r>
        <w:rPr>
          <w:rFonts w:ascii="Times New Roman" w:hAnsi="Times New Roman"/>
          <w:b/>
          <w:sz w:val="28"/>
          <w:szCs w:val="28"/>
          <w:lang w:val="az-Latn-AZ"/>
        </w:rPr>
        <w:t>11</w:t>
      </w:r>
      <w:r w:rsidRPr="00924F95">
        <w:rPr>
          <w:rFonts w:ascii="Times New Roman" w:hAnsi="Times New Roman"/>
          <w:b/>
          <w:sz w:val="28"/>
          <w:szCs w:val="28"/>
          <w:lang w:val="az-Latn-AZ"/>
        </w:rPr>
        <w:t>.</w:t>
      </w:r>
      <w:r>
        <w:rPr>
          <w:rFonts w:ascii="Times New Roman" w:hAnsi="Times New Roman"/>
          <w:b/>
          <w:sz w:val="28"/>
          <w:szCs w:val="28"/>
          <w:lang w:val="az-Latn-AZ"/>
        </w:rPr>
        <w:tab/>
      </w:r>
      <w:r w:rsidRPr="00012101">
        <w:rPr>
          <w:rFonts w:ascii="Times New Roman" w:hAnsi="Times New Roman"/>
          <w:sz w:val="28"/>
          <w:szCs w:val="28"/>
          <w:lang w:val="az-Latn-AZ"/>
        </w:rPr>
        <w:t>müvafiq ərazidə dövlət mülkiyyətində olan torpaqlardan istifadə edilməsini</w:t>
      </w:r>
      <w:r>
        <w:rPr>
          <w:rFonts w:ascii="Times New Roman" w:hAnsi="Times New Roman"/>
          <w:sz w:val="28"/>
          <w:szCs w:val="28"/>
          <w:lang w:val="az-Latn-AZ"/>
        </w:rPr>
        <w:t>n planlaşdırılması layihələrində iştirak etmək</w:t>
      </w:r>
      <w:r w:rsidRPr="00012101">
        <w:rPr>
          <w:rFonts w:ascii="Times New Roman" w:hAnsi="Times New Roman"/>
          <w:sz w:val="28"/>
          <w:szCs w:val="28"/>
          <w:lang w:val="az-Latn-AZ"/>
        </w:rPr>
        <w:t>, habelə dövlət, bələdiyyə və xüsusi mülkiyyətdə olan torpaqlardan təyinatı üzrə istifadə edilməsinə nəzarəti həyata keçirmək;</w:t>
      </w:r>
    </w:p>
    <w:p w:rsidR="00424D29" w:rsidRPr="00012101" w:rsidRDefault="00424D29" w:rsidP="00424D29">
      <w:pPr>
        <w:pStyle w:val="ListParagraph"/>
        <w:ind w:left="705" w:hanging="705"/>
        <w:jc w:val="both"/>
        <w:rPr>
          <w:rFonts w:ascii="Times New Roman" w:hAnsi="Times New Roman"/>
          <w:sz w:val="28"/>
          <w:szCs w:val="28"/>
          <w:lang w:val="az-Latn-AZ"/>
        </w:rPr>
      </w:pPr>
    </w:p>
    <w:p w:rsidR="00424D29" w:rsidRDefault="00424D29" w:rsidP="00424D29">
      <w:pPr>
        <w:pStyle w:val="ListParagraph"/>
        <w:ind w:left="705" w:hanging="705"/>
        <w:jc w:val="both"/>
        <w:rPr>
          <w:rFonts w:ascii="Times New Roman" w:hAnsi="Times New Roman"/>
          <w:sz w:val="28"/>
          <w:szCs w:val="28"/>
          <w:lang w:val="az-Latn-AZ"/>
        </w:rPr>
      </w:pPr>
      <w:r w:rsidRPr="00924F95">
        <w:rPr>
          <w:rFonts w:ascii="Times New Roman" w:hAnsi="Times New Roman"/>
          <w:b/>
          <w:sz w:val="28"/>
          <w:szCs w:val="28"/>
          <w:lang w:val="az-Latn-AZ"/>
        </w:rPr>
        <w:t>3.</w:t>
      </w:r>
      <w:r>
        <w:rPr>
          <w:rFonts w:ascii="Times New Roman" w:hAnsi="Times New Roman"/>
          <w:b/>
          <w:sz w:val="28"/>
          <w:szCs w:val="28"/>
          <w:lang w:val="az-Latn-AZ"/>
        </w:rPr>
        <w:t>12</w:t>
      </w:r>
      <w:r w:rsidRPr="00924F95">
        <w:rPr>
          <w:rFonts w:ascii="Times New Roman" w:hAnsi="Times New Roman"/>
          <w:b/>
          <w:sz w:val="28"/>
          <w:szCs w:val="28"/>
          <w:lang w:val="az-Latn-AZ"/>
        </w:rPr>
        <w:t>.</w:t>
      </w:r>
      <w:r>
        <w:rPr>
          <w:rFonts w:ascii="Times New Roman" w:hAnsi="Times New Roman"/>
          <w:b/>
          <w:sz w:val="28"/>
          <w:szCs w:val="28"/>
          <w:lang w:val="az-Latn-AZ"/>
        </w:rPr>
        <w:tab/>
      </w:r>
      <w:r w:rsidRPr="00012101">
        <w:rPr>
          <w:rFonts w:ascii="Times New Roman" w:hAnsi="Times New Roman"/>
          <w:sz w:val="28"/>
          <w:szCs w:val="28"/>
          <w:lang w:val="az-Latn-AZ"/>
        </w:rPr>
        <w:t>d</w:t>
      </w:r>
      <w:r w:rsidRPr="004D0B60">
        <w:rPr>
          <w:rFonts w:ascii="Times New Roman" w:hAnsi="Times New Roman"/>
          <w:sz w:val="28"/>
          <w:szCs w:val="28"/>
          <w:lang w:val="az-Latn-AZ"/>
        </w:rPr>
        <w:t xml:space="preserve">övlət mülkiyyətində olan əmlakın bələdiyyə mülkiyyətinə verilməsi, bələdiyyə mülkiyyətində və xüsusi mülkiyyətdə olan əmlakın isə dövlət mülkiyyətinə alınması barədə aidiyyəti dövlət orqanlarına təkliflər </w:t>
      </w:r>
      <w:r>
        <w:rPr>
          <w:rFonts w:ascii="Times New Roman" w:hAnsi="Times New Roman"/>
          <w:sz w:val="28"/>
          <w:szCs w:val="28"/>
          <w:lang w:val="az-Latn-AZ"/>
        </w:rPr>
        <w:t>hazırlamaq;</w:t>
      </w:r>
    </w:p>
    <w:p w:rsidR="00424D29" w:rsidRDefault="00424D29" w:rsidP="00424D29">
      <w:pPr>
        <w:pStyle w:val="ListParagraph"/>
        <w:ind w:left="0"/>
        <w:jc w:val="both"/>
        <w:rPr>
          <w:rFonts w:ascii="Times New Roman" w:hAnsi="Times New Roman"/>
          <w:sz w:val="28"/>
          <w:szCs w:val="28"/>
          <w:lang w:val="az-Latn-AZ"/>
        </w:rPr>
      </w:pPr>
    </w:p>
    <w:p w:rsidR="00424D29" w:rsidRDefault="00424D29" w:rsidP="00424D29">
      <w:pPr>
        <w:pStyle w:val="ListParagraph"/>
        <w:ind w:left="0"/>
        <w:jc w:val="both"/>
        <w:rPr>
          <w:rFonts w:ascii="Times New Roman" w:hAnsi="Times New Roman"/>
          <w:sz w:val="28"/>
          <w:szCs w:val="28"/>
          <w:lang w:val="az-Latn-AZ"/>
        </w:rPr>
      </w:pPr>
    </w:p>
    <w:p w:rsidR="00424D29" w:rsidRDefault="00424D29" w:rsidP="00424D29">
      <w:pPr>
        <w:pStyle w:val="ListParagraph"/>
        <w:ind w:left="0"/>
        <w:jc w:val="both"/>
        <w:rPr>
          <w:rFonts w:ascii="Times New Roman" w:hAnsi="Times New Roman"/>
          <w:sz w:val="28"/>
          <w:szCs w:val="28"/>
          <w:lang w:val="az-Latn-AZ"/>
        </w:rPr>
      </w:pPr>
    </w:p>
    <w:p w:rsidR="00424D29" w:rsidRPr="004D0B60" w:rsidRDefault="00424D29" w:rsidP="00424D29">
      <w:pPr>
        <w:pStyle w:val="ListParagraph"/>
        <w:ind w:left="0"/>
        <w:jc w:val="both"/>
        <w:rPr>
          <w:rFonts w:ascii="Times New Roman" w:hAnsi="Times New Roman"/>
          <w:sz w:val="28"/>
          <w:szCs w:val="28"/>
          <w:lang w:val="az-Latn-AZ"/>
        </w:rPr>
      </w:pPr>
    </w:p>
    <w:p w:rsidR="00424D29" w:rsidRPr="0032391C" w:rsidRDefault="00424D29" w:rsidP="00424D29">
      <w:pPr>
        <w:pStyle w:val="ListParagraph"/>
        <w:ind w:left="3621"/>
        <w:rPr>
          <w:rFonts w:ascii="Times New Roman" w:hAnsi="Times New Roman"/>
          <w:b/>
          <w:sz w:val="28"/>
          <w:szCs w:val="28"/>
          <w:lang w:val="az-Latn-AZ"/>
        </w:rPr>
      </w:pPr>
      <w:r w:rsidRPr="0032391C">
        <w:rPr>
          <w:rFonts w:ascii="Times New Roman" w:hAnsi="Times New Roman"/>
          <w:b/>
          <w:sz w:val="28"/>
          <w:szCs w:val="28"/>
          <w:lang w:val="az-Latn-AZ"/>
        </w:rPr>
        <w:lastRenderedPageBreak/>
        <w:t>4.Şöbənin vəzifələri</w:t>
      </w:r>
    </w:p>
    <w:p w:rsidR="00424D29" w:rsidRPr="006C178B" w:rsidRDefault="00424D29" w:rsidP="00424D29">
      <w:pPr>
        <w:pStyle w:val="ListParagraph"/>
        <w:ind w:left="3621"/>
        <w:rPr>
          <w:rFonts w:ascii="Times New Roman" w:hAnsi="Times New Roman"/>
          <w:i/>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4.1.</w:t>
      </w:r>
      <w:r>
        <w:rPr>
          <w:rFonts w:ascii="Times New Roman" w:hAnsi="Times New Roman"/>
          <w:b/>
          <w:sz w:val="28"/>
          <w:szCs w:val="28"/>
          <w:lang w:val="az-Latn-AZ"/>
        </w:rPr>
        <w:tab/>
      </w:r>
      <w:r w:rsidRPr="00425670">
        <w:rPr>
          <w:rFonts w:ascii="Times New Roman" w:hAnsi="Times New Roman"/>
          <w:sz w:val="28"/>
          <w:szCs w:val="28"/>
          <w:lang w:val="az-Latn-AZ"/>
        </w:rPr>
        <w:t>Yerli İcra Hakimiyyəti Başçısının razılığı ilə təsərrüfat sahəsinin inkişafı barədə  tədbirlər planı hazırlayır və onların həyata keçirilməsini təmin edir;</w:t>
      </w:r>
    </w:p>
    <w:p w:rsidR="00424D29" w:rsidRPr="00425670"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4.2.</w:t>
      </w:r>
      <w:r>
        <w:rPr>
          <w:rFonts w:ascii="Times New Roman" w:hAnsi="Times New Roman"/>
          <w:b/>
          <w:sz w:val="28"/>
          <w:szCs w:val="28"/>
          <w:lang w:val="az-Latn-AZ"/>
        </w:rPr>
        <w:tab/>
      </w:r>
      <w:r w:rsidRPr="00425670">
        <w:rPr>
          <w:rFonts w:ascii="Times New Roman" w:hAnsi="Times New Roman"/>
          <w:sz w:val="28"/>
          <w:szCs w:val="28"/>
          <w:lang w:val="az-Latn-AZ"/>
        </w:rPr>
        <w:t>Xidməti ərazilərdə əhali və qeyri əhali subyektlərinin fasiləsiz və keyfiyyətli elektrik enerjisi ilə təmin olunması istiqamnətində müvafiq xidmət təşkilatlarının işinə və göstərilən xidmətin keyfiyyətinin yaxşılaşdırılmasına nəzarə</w:t>
      </w:r>
      <w:r>
        <w:rPr>
          <w:rFonts w:ascii="Times New Roman" w:hAnsi="Times New Roman"/>
          <w:sz w:val="28"/>
          <w:szCs w:val="28"/>
          <w:lang w:val="az-Latn-AZ"/>
        </w:rPr>
        <w:t>t edir;</w:t>
      </w:r>
    </w:p>
    <w:p w:rsidR="00424D29" w:rsidRPr="00425670"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4.3.</w:t>
      </w:r>
      <w:r w:rsidRPr="00425670">
        <w:rPr>
          <w:rFonts w:ascii="Times New Roman" w:hAnsi="Times New Roman"/>
          <w:sz w:val="28"/>
          <w:szCs w:val="28"/>
          <w:lang w:val="az-Latn-AZ"/>
        </w:rPr>
        <w:t xml:space="preserve"> </w:t>
      </w:r>
      <w:r>
        <w:rPr>
          <w:rFonts w:ascii="Times New Roman" w:hAnsi="Times New Roman"/>
          <w:sz w:val="28"/>
          <w:szCs w:val="28"/>
          <w:lang w:val="az-Latn-AZ"/>
        </w:rPr>
        <w:tab/>
      </w:r>
      <w:r w:rsidRPr="00425670">
        <w:rPr>
          <w:rFonts w:ascii="Times New Roman" w:hAnsi="Times New Roman"/>
          <w:sz w:val="28"/>
          <w:szCs w:val="28"/>
          <w:lang w:val="az-Latn-AZ"/>
        </w:rPr>
        <w:t>Xidməti ərazilərdə əhali və qeyri əhali subyektlərinin yerləşdiyi ərazidən asılı olaraq müəyyən olunmuş qrafikə uyğun və ya fasiləsiz içməli su ulə təmin olunması və çirkab suların ötürülməsi sahəsində müvafiq xidmət təşkilatlarının işinə və göstərilən xidmətin keyfiyyətinin yaxşılaşdırılmasına nəzarət nəzarə</w:t>
      </w:r>
      <w:r>
        <w:rPr>
          <w:rFonts w:ascii="Times New Roman" w:hAnsi="Times New Roman"/>
          <w:sz w:val="28"/>
          <w:szCs w:val="28"/>
          <w:lang w:val="az-Latn-AZ"/>
        </w:rPr>
        <w:t>t edir;</w:t>
      </w:r>
    </w:p>
    <w:p w:rsidR="00424D29" w:rsidRPr="00425670"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4.4.</w:t>
      </w:r>
      <w:r w:rsidRPr="00425670">
        <w:rPr>
          <w:rFonts w:ascii="Times New Roman" w:hAnsi="Times New Roman"/>
          <w:sz w:val="28"/>
          <w:szCs w:val="28"/>
          <w:lang w:val="az-Latn-AZ"/>
        </w:rPr>
        <w:t xml:space="preserve"> </w:t>
      </w:r>
      <w:r>
        <w:rPr>
          <w:rFonts w:ascii="Times New Roman" w:hAnsi="Times New Roman"/>
          <w:sz w:val="28"/>
          <w:szCs w:val="28"/>
          <w:lang w:val="az-Latn-AZ"/>
        </w:rPr>
        <w:tab/>
      </w:r>
      <w:r w:rsidRPr="00425670">
        <w:rPr>
          <w:rFonts w:ascii="Times New Roman" w:hAnsi="Times New Roman"/>
          <w:sz w:val="28"/>
          <w:szCs w:val="28"/>
          <w:lang w:val="az-Latn-AZ"/>
        </w:rPr>
        <w:t xml:space="preserve">Xidməti ərazilərdə əhali və qeyri əhali subyektlərinin məişət qazı ilə təmin olunması istiqamnətində müvafiq xidmət təşkilatlarının işinə nəzarət və göstərilən xidmətin keyfiyyətinin yaxşılaşdırılmasına nəzarət </w:t>
      </w:r>
      <w:r>
        <w:rPr>
          <w:rFonts w:ascii="Times New Roman" w:hAnsi="Times New Roman"/>
          <w:sz w:val="28"/>
          <w:szCs w:val="28"/>
          <w:lang w:val="az-Latn-AZ"/>
        </w:rPr>
        <w:t>edir;</w:t>
      </w:r>
    </w:p>
    <w:p w:rsidR="00424D29" w:rsidRPr="00425670"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4.5.</w:t>
      </w:r>
      <w:r w:rsidRPr="00425670">
        <w:rPr>
          <w:rFonts w:ascii="Times New Roman" w:hAnsi="Times New Roman"/>
          <w:sz w:val="28"/>
          <w:szCs w:val="28"/>
          <w:lang w:val="az-Latn-AZ"/>
        </w:rPr>
        <w:t xml:space="preserve"> </w:t>
      </w:r>
      <w:r>
        <w:rPr>
          <w:rFonts w:ascii="Times New Roman" w:hAnsi="Times New Roman"/>
          <w:sz w:val="28"/>
          <w:szCs w:val="28"/>
          <w:lang w:val="az-Latn-AZ"/>
        </w:rPr>
        <w:tab/>
      </w:r>
      <w:r w:rsidRPr="00425670">
        <w:rPr>
          <w:rFonts w:ascii="Times New Roman" w:hAnsi="Times New Roman"/>
          <w:sz w:val="28"/>
          <w:szCs w:val="28"/>
          <w:lang w:val="az-Latn-AZ"/>
        </w:rPr>
        <w:t>Xidməti ərazilərdə qeyri əhali subyektlərinin xidmət sahələrinin sanitariya normalarına uyğun istifadəsinə nəzarət edir və norma</w:t>
      </w:r>
      <w:r>
        <w:rPr>
          <w:rFonts w:ascii="Times New Roman" w:hAnsi="Times New Roman"/>
          <w:sz w:val="28"/>
          <w:szCs w:val="28"/>
          <w:lang w:val="az-Latn-AZ"/>
        </w:rPr>
        <w:t>ların pozolması halları aşkar olu</w:t>
      </w:r>
      <w:r w:rsidRPr="00425670">
        <w:rPr>
          <w:rFonts w:ascii="Times New Roman" w:hAnsi="Times New Roman"/>
          <w:sz w:val="28"/>
          <w:szCs w:val="28"/>
          <w:lang w:val="az-Latn-AZ"/>
        </w:rPr>
        <w:t>ndıqda müvafiq xidmət təşkilatları qarşısında məsələ qaldırılması işini tə</w:t>
      </w:r>
      <w:r>
        <w:rPr>
          <w:rFonts w:ascii="Times New Roman" w:hAnsi="Times New Roman"/>
          <w:sz w:val="28"/>
          <w:szCs w:val="28"/>
          <w:lang w:val="az-Latn-AZ"/>
        </w:rPr>
        <w:t>şkil edir;</w:t>
      </w:r>
    </w:p>
    <w:p w:rsidR="00424D29" w:rsidRPr="00425670"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4.6.</w:t>
      </w:r>
      <w:r>
        <w:rPr>
          <w:rFonts w:ascii="Times New Roman" w:hAnsi="Times New Roman"/>
          <w:b/>
          <w:sz w:val="28"/>
          <w:szCs w:val="28"/>
          <w:lang w:val="az-Latn-AZ"/>
        </w:rPr>
        <w:tab/>
      </w:r>
      <w:r w:rsidRPr="003C3E80">
        <w:rPr>
          <w:rFonts w:ascii="Times New Roman" w:hAnsi="Times New Roman"/>
          <w:sz w:val="28"/>
          <w:szCs w:val="28"/>
          <w:lang w:val="az-Latn-AZ"/>
        </w:rPr>
        <w:t>Rayon ərazisində</w:t>
      </w:r>
      <w:r>
        <w:rPr>
          <w:rFonts w:ascii="Times New Roman" w:hAnsi="Times New Roman"/>
          <w:b/>
          <w:sz w:val="28"/>
          <w:szCs w:val="28"/>
          <w:lang w:val="az-Latn-AZ"/>
        </w:rPr>
        <w:t xml:space="preserve"> </w:t>
      </w:r>
      <w:r w:rsidRPr="003C3E80">
        <w:rPr>
          <w:rFonts w:ascii="Times New Roman" w:hAnsi="Times New Roman"/>
          <w:sz w:val="28"/>
          <w:szCs w:val="28"/>
          <w:lang w:val="az-Latn-AZ"/>
        </w:rPr>
        <w:t>yaz-yay və p</w:t>
      </w:r>
      <w:r>
        <w:rPr>
          <w:rFonts w:ascii="Times New Roman" w:hAnsi="Times New Roman"/>
          <w:sz w:val="28"/>
          <w:szCs w:val="28"/>
          <w:lang w:val="az-Latn-AZ"/>
        </w:rPr>
        <w:t>ayız-qış mövsümünün başlanması i</w:t>
      </w:r>
      <w:r w:rsidRPr="003C3E80">
        <w:rPr>
          <w:rFonts w:ascii="Times New Roman" w:hAnsi="Times New Roman"/>
          <w:sz w:val="28"/>
          <w:szCs w:val="28"/>
          <w:lang w:val="az-Latn-AZ"/>
        </w:rPr>
        <w:t xml:space="preserve">lə əlaqədar </w:t>
      </w:r>
      <w:r>
        <w:rPr>
          <w:rFonts w:ascii="Times New Roman" w:hAnsi="Times New Roman"/>
          <w:sz w:val="28"/>
          <w:szCs w:val="28"/>
          <w:lang w:val="az-Latn-AZ"/>
        </w:rPr>
        <w:t xml:space="preserve">hazırlıq dövrünə dair hesabtlar hazırlanması, aşkar olunmuş çatışmamazlıqlar barədə müvafiq xidmət təşkilatlarının rəhbər şəxslərinin məlumatlandırılması, aradan qaldırılması üçün tədbirlərin görülməsi və nəticələri barədə Rayon İcra Hakimiyyəti Başçısına məruzə edilməsi; </w:t>
      </w:r>
    </w:p>
    <w:p w:rsidR="00424D29" w:rsidRDefault="00424D29" w:rsidP="00424D29">
      <w:pPr>
        <w:pStyle w:val="ListParagraph"/>
        <w:spacing w:after="0"/>
        <w:ind w:left="0"/>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4.7.</w:t>
      </w:r>
      <w:r>
        <w:rPr>
          <w:rFonts w:ascii="Times New Roman" w:hAnsi="Times New Roman"/>
          <w:sz w:val="28"/>
          <w:szCs w:val="28"/>
          <w:lang w:val="az-Latn-AZ"/>
        </w:rPr>
        <w:t xml:space="preserve"> </w:t>
      </w:r>
      <w:r>
        <w:rPr>
          <w:rFonts w:ascii="Times New Roman" w:hAnsi="Times New Roman"/>
          <w:sz w:val="28"/>
          <w:szCs w:val="28"/>
          <w:lang w:val="az-Latn-AZ"/>
        </w:rPr>
        <w:tab/>
        <w:t>Rayon İcra Hakimiyyətinin sifarişi ilə dövlət və yerli büdcə hesabına, habelə digər mənbələrdən maliyyələşən əsaslı tikinti, tikinti-təmir və abdlaşdırma işlərinin sənədləşdirilməsi, işlərin icrasına texniki nəzarəti və işlərin qəbul edilməsini təmin etmək;</w:t>
      </w:r>
    </w:p>
    <w:p w:rsidR="00424D29" w:rsidRDefault="00424D29" w:rsidP="00424D29">
      <w:pPr>
        <w:pStyle w:val="ListParagraph"/>
        <w:spacing w:after="0"/>
        <w:ind w:left="0"/>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b/>
          <w:sz w:val="28"/>
          <w:szCs w:val="28"/>
          <w:lang w:val="az-Latn-AZ"/>
        </w:rPr>
      </w:pPr>
      <w:r w:rsidRPr="00F85B08">
        <w:rPr>
          <w:rFonts w:ascii="Times New Roman" w:hAnsi="Times New Roman"/>
          <w:b/>
          <w:sz w:val="28"/>
          <w:szCs w:val="28"/>
          <w:lang w:val="az-Latn-AZ"/>
        </w:rPr>
        <w:t>4.8</w:t>
      </w:r>
      <w:r>
        <w:rPr>
          <w:rFonts w:ascii="Times New Roman" w:hAnsi="Times New Roman"/>
          <w:b/>
          <w:sz w:val="28"/>
          <w:szCs w:val="28"/>
          <w:lang w:val="az-Latn-AZ"/>
        </w:rPr>
        <w:t xml:space="preserve">. </w:t>
      </w:r>
      <w:r>
        <w:rPr>
          <w:rFonts w:ascii="Times New Roman" w:hAnsi="Times New Roman"/>
          <w:b/>
          <w:sz w:val="28"/>
          <w:szCs w:val="28"/>
          <w:lang w:val="az-Latn-AZ"/>
        </w:rPr>
        <w:tab/>
      </w:r>
      <w:r>
        <w:rPr>
          <w:rFonts w:ascii="Times New Roman" w:hAnsi="Times New Roman"/>
          <w:sz w:val="28"/>
          <w:szCs w:val="28"/>
          <w:lang w:val="az-Latn-AZ"/>
        </w:rPr>
        <w:t xml:space="preserve">Hüquqi və fiziki şəxslər tərəfindən rayon və şəhər icra hakimiyyətləri orqanları tərəfindən tikintisinə icazə verilmiş </w:t>
      </w:r>
      <w:r w:rsidRPr="00F85B08">
        <w:rPr>
          <w:rFonts w:ascii="Times New Roman" w:hAnsi="Times New Roman"/>
          <w:b/>
          <w:sz w:val="28"/>
          <w:szCs w:val="28"/>
          <w:lang w:val="az-Latn-AZ"/>
        </w:rPr>
        <w:t xml:space="preserve">  </w:t>
      </w:r>
    </w:p>
    <w:p w:rsidR="00424D29" w:rsidRPr="00F85B08" w:rsidRDefault="00424D29" w:rsidP="00424D29">
      <w:pPr>
        <w:pStyle w:val="ListParagraph"/>
        <w:spacing w:after="0"/>
        <w:ind w:left="0"/>
        <w:jc w:val="both"/>
        <w:rPr>
          <w:rFonts w:ascii="Times New Roman" w:hAnsi="Times New Roman"/>
          <w:b/>
          <w:sz w:val="28"/>
          <w:szCs w:val="28"/>
          <w:lang w:val="az-Latn-AZ"/>
        </w:rPr>
      </w:pPr>
    </w:p>
    <w:p w:rsidR="00424D29" w:rsidRDefault="00424D29" w:rsidP="00424D29">
      <w:pPr>
        <w:pStyle w:val="ListParagraph"/>
        <w:spacing w:after="0"/>
        <w:ind w:left="0"/>
        <w:jc w:val="center"/>
        <w:rPr>
          <w:rFonts w:ascii="Times New Roman" w:hAnsi="Times New Roman"/>
          <w:b/>
          <w:sz w:val="28"/>
          <w:szCs w:val="28"/>
          <w:lang w:val="az-Latn-AZ"/>
        </w:rPr>
      </w:pPr>
      <w:r>
        <w:rPr>
          <w:rFonts w:ascii="Times New Roman" w:hAnsi="Times New Roman"/>
          <w:b/>
          <w:sz w:val="28"/>
          <w:szCs w:val="28"/>
          <w:lang w:val="az-Latn-AZ"/>
        </w:rPr>
        <w:lastRenderedPageBreak/>
        <w:t>5</w:t>
      </w:r>
      <w:r w:rsidRPr="0032391C">
        <w:rPr>
          <w:rFonts w:ascii="Times New Roman" w:hAnsi="Times New Roman"/>
          <w:b/>
          <w:sz w:val="28"/>
          <w:szCs w:val="28"/>
          <w:lang w:val="az-Latn-AZ"/>
        </w:rPr>
        <w:t>. Şöbənin hüquqları</w:t>
      </w:r>
    </w:p>
    <w:p w:rsidR="00424D29" w:rsidRPr="0032391C" w:rsidRDefault="00424D29" w:rsidP="00424D29">
      <w:pPr>
        <w:pStyle w:val="ListParagraph"/>
        <w:spacing w:after="0"/>
        <w:ind w:left="0"/>
        <w:jc w:val="center"/>
        <w:rPr>
          <w:rFonts w:ascii="Times New Roman" w:hAnsi="Times New Roman"/>
          <w:b/>
          <w:sz w:val="28"/>
          <w:szCs w:val="28"/>
          <w:lang w:val="az-Latn-AZ"/>
        </w:rPr>
      </w:pPr>
    </w:p>
    <w:p w:rsidR="00424D29" w:rsidRPr="0032391C"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5.1.</w:t>
      </w:r>
      <w:r w:rsidRPr="0032391C">
        <w:rPr>
          <w:rFonts w:ascii="Times New Roman" w:hAnsi="Times New Roman"/>
          <w:sz w:val="28"/>
          <w:szCs w:val="28"/>
          <w:lang w:val="az-Latn-AZ"/>
        </w:rPr>
        <w:t xml:space="preserve"> </w:t>
      </w:r>
      <w:r>
        <w:rPr>
          <w:rFonts w:ascii="Times New Roman" w:hAnsi="Times New Roman"/>
          <w:sz w:val="28"/>
          <w:szCs w:val="28"/>
          <w:lang w:val="az-Latn-AZ"/>
        </w:rPr>
        <w:tab/>
      </w:r>
      <w:r w:rsidRPr="0032391C">
        <w:rPr>
          <w:rFonts w:ascii="Times New Roman" w:hAnsi="Times New Roman"/>
          <w:sz w:val="28"/>
          <w:szCs w:val="28"/>
          <w:lang w:val="az-Latn-AZ"/>
        </w:rPr>
        <w:t>Yerli İcra Hakimiyyətinin şöbə və digər strukturlarında, habelə idarə, müəssisə və təşkilatlarda qanuna əməl edilməsinin vəziyyətini araşdırmaq və araşdırmaya aidiyyəti olan mütəxəssisləri cəlb etmək;</w:t>
      </w:r>
    </w:p>
    <w:p w:rsidR="00424D29" w:rsidRPr="0032391C"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5.2.</w:t>
      </w:r>
      <w:r w:rsidRPr="0032391C">
        <w:rPr>
          <w:rFonts w:ascii="Times New Roman" w:hAnsi="Times New Roman"/>
          <w:sz w:val="28"/>
          <w:szCs w:val="28"/>
          <w:lang w:val="az-Latn-AZ"/>
        </w:rPr>
        <w:t xml:space="preserve">  </w:t>
      </w:r>
      <w:r>
        <w:rPr>
          <w:rFonts w:ascii="Times New Roman" w:hAnsi="Times New Roman"/>
          <w:sz w:val="28"/>
          <w:szCs w:val="28"/>
          <w:lang w:val="az-Latn-AZ"/>
        </w:rPr>
        <w:tab/>
      </w:r>
      <w:r w:rsidRPr="0032391C">
        <w:rPr>
          <w:rFonts w:ascii="Times New Roman" w:hAnsi="Times New Roman"/>
          <w:sz w:val="28"/>
          <w:szCs w:val="28"/>
          <w:lang w:val="az-Latn-AZ"/>
        </w:rPr>
        <w:t>Öz vəzifəsini yerinə yetirərkən aidiyyəti olan protokolları, arayışları, hesabatları və başqa məlumatları, habelə qanun pozuntusunun səbəbləri haqda vəzifəli şəxslərin və vətəndaşların izahatını tələb etmək;</w:t>
      </w:r>
    </w:p>
    <w:p w:rsidR="00424D29" w:rsidRPr="0032391C"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5.3.</w:t>
      </w:r>
      <w:r w:rsidRPr="0032391C">
        <w:rPr>
          <w:rFonts w:ascii="Times New Roman" w:hAnsi="Times New Roman"/>
          <w:sz w:val="28"/>
          <w:szCs w:val="28"/>
          <w:lang w:val="az-Latn-AZ"/>
        </w:rPr>
        <w:t xml:space="preserve"> </w:t>
      </w:r>
      <w:r>
        <w:rPr>
          <w:rFonts w:ascii="Times New Roman" w:hAnsi="Times New Roman"/>
          <w:sz w:val="28"/>
          <w:szCs w:val="28"/>
          <w:lang w:val="az-Latn-AZ"/>
        </w:rPr>
        <w:tab/>
      </w:r>
      <w:r w:rsidRPr="0032391C">
        <w:rPr>
          <w:rFonts w:ascii="Times New Roman" w:hAnsi="Times New Roman"/>
          <w:sz w:val="28"/>
          <w:szCs w:val="28"/>
          <w:lang w:val="az-Latn-AZ"/>
        </w:rPr>
        <w:t>Öz səlahiyyəti daxilində mövcud qanunvericilikdə nəzərdə tutulan digər hüquqi məsələlərin həllində təşəbbüs göstərmək hüququna malikdir.</w:t>
      </w:r>
    </w:p>
    <w:p w:rsidR="00424D29" w:rsidRPr="006C178B" w:rsidRDefault="00424D29" w:rsidP="00424D29">
      <w:pPr>
        <w:pStyle w:val="ListParagraph"/>
        <w:spacing w:after="0"/>
        <w:ind w:left="0"/>
        <w:jc w:val="both"/>
        <w:rPr>
          <w:rFonts w:ascii="Times New Roman" w:hAnsi="Times New Roman"/>
          <w:i/>
          <w:sz w:val="28"/>
          <w:szCs w:val="28"/>
          <w:lang w:val="az-Latn-AZ"/>
        </w:rPr>
      </w:pPr>
    </w:p>
    <w:p w:rsidR="00424D29" w:rsidRPr="0032391C" w:rsidRDefault="00424D29" w:rsidP="00424D29">
      <w:pPr>
        <w:pStyle w:val="ListParagraph"/>
        <w:spacing w:after="0"/>
        <w:ind w:left="0"/>
        <w:jc w:val="center"/>
        <w:rPr>
          <w:rFonts w:ascii="Times New Roman" w:hAnsi="Times New Roman"/>
          <w:b/>
          <w:sz w:val="28"/>
          <w:szCs w:val="28"/>
          <w:lang w:val="az-Latn-AZ"/>
        </w:rPr>
      </w:pPr>
      <w:r>
        <w:rPr>
          <w:rFonts w:ascii="Times New Roman" w:hAnsi="Times New Roman"/>
          <w:b/>
          <w:sz w:val="28"/>
          <w:szCs w:val="28"/>
          <w:lang w:val="az-Latn-AZ"/>
        </w:rPr>
        <w:t>6</w:t>
      </w:r>
      <w:r w:rsidRPr="0032391C">
        <w:rPr>
          <w:rFonts w:ascii="Times New Roman" w:hAnsi="Times New Roman"/>
          <w:b/>
          <w:sz w:val="28"/>
          <w:szCs w:val="28"/>
          <w:lang w:val="az-Latn-AZ"/>
        </w:rPr>
        <w:t>.</w:t>
      </w:r>
      <w:r w:rsidRPr="0032391C">
        <w:rPr>
          <w:rFonts w:ascii="Times New Roman" w:hAnsi="Times New Roman"/>
          <w:sz w:val="28"/>
          <w:szCs w:val="28"/>
          <w:lang w:val="az-Latn-AZ"/>
        </w:rPr>
        <w:t xml:space="preserve"> </w:t>
      </w:r>
      <w:r w:rsidRPr="0032391C">
        <w:rPr>
          <w:rFonts w:ascii="Times New Roman" w:hAnsi="Times New Roman"/>
          <w:b/>
          <w:sz w:val="28"/>
          <w:szCs w:val="28"/>
          <w:lang w:val="az-Latn-AZ"/>
        </w:rPr>
        <w:t>Şöbənin fəaliyyətinin təşkili</w:t>
      </w:r>
    </w:p>
    <w:p w:rsidR="00424D29" w:rsidRPr="006C178B" w:rsidRDefault="00424D29" w:rsidP="00424D29">
      <w:pPr>
        <w:pStyle w:val="ListParagraph"/>
        <w:spacing w:after="0"/>
        <w:ind w:left="0"/>
        <w:jc w:val="center"/>
        <w:rPr>
          <w:rFonts w:ascii="Times New Roman" w:hAnsi="Times New Roman"/>
          <w:i/>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6.</w:t>
      </w:r>
      <w:r w:rsidRPr="00924F95">
        <w:rPr>
          <w:rFonts w:ascii="Times New Roman" w:hAnsi="Times New Roman"/>
          <w:sz w:val="28"/>
          <w:szCs w:val="28"/>
          <w:lang w:val="az-Latn-AZ"/>
        </w:rPr>
        <w:t xml:space="preserve"> </w:t>
      </w:r>
      <w:r>
        <w:rPr>
          <w:rFonts w:ascii="Times New Roman" w:hAnsi="Times New Roman"/>
          <w:sz w:val="28"/>
          <w:szCs w:val="28"/>
          <w:lang w:val="az-Latn-AZ"/>
        </w:rPr>
        <w:tab/>
      </w:r>
      <w:r w:rsidRPr="00924F95">
        <w:rPr>
          <w:rFonts w:ascii="Times New Roman" w:hAnsi="Times New Roman"/>
          <w:sz w:val="28"/>
          <w:szCs w:val="28"/>
          <w:lang w:val="az-Latn-AZ"/>
        </w:rPr>
        <w:t>Şöbənin işçilərinin sayı Yerli İcra Hakimiyyətləri haqqında Əsasnaməyə əsasən müəyyən edilir;</w:t>
      </w:r>
    </w:p>
    <w:p w:rsidR="00424D29" w:rsidRPr="00924F95"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6.1.</w:t>
      </w:r>
      <w:r>
        <w:rPr>
          <w:rFonts w:ascii="Times New Roman" w:hAnsi="Times New Roman"/>
          <w:b/>
          <w:sz w:val="28"/>
          <w:szCs w:val="28"/>
          <w:lang w:val="az-Latn-AZ"/>
        </w:rPr>
        <w:tab/>
      </w:r>
      <w:r w:rsidRPr="00924F95">
        <w:rPr>
          <w:rFonts w:ascii="Times New Roman" w:hAnsi="Times New Roman"/>
          <w:sz w:val="28"/>
          <w:szCs w:val="28"/>
          <w:lang w:val="az-Latn-AZ"/>
        </w:rPr>
        <w:t xml:space="preserve"> Şöbənin fəaliyyətinə rayon İcra Hakimiyyəti başçısı tərəfindən vəzifəyə təyin və vəzifədən azad edilən şəxs (şöbə müdiri) rəhbərlik edir. Şöbə müdiri şöbəyə həvalə olunmuş vəzifələrin yerinə yetirilməsi və hüquqların həyata keçirilməsi üçün şəxsən məsuliyyət daşıyır;</w:t>
      </w:r>
    </w:p>
    <w:p w:rsidR="00424D29" w:rsidRPr="00924F95"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6.2.</w:t>
      </w:r>
      <w:r w:rsidRPr="00924F95">
        <w:rPr>
          <w:rFonts w:ascii="Times New Roman" w:hAnsi="Times New Roman"/>
          <w:sz w:val="28"/>
          <w:szCs w:val="28"/>
          <w:lang w:val="az-Latn-AZ"/>
        </w:rPr>
        <w:t xml:space="preserve"> </w:t>
      </w:r>
      <w:r>
        <w:rPr>
          <w:rFonts w:ascii="Times New Roman" w:hAnsi="Times New Roman"/>
          <w:sz w:val="28"/>
          <w:szCs w:val="28"/>
          <w:lang w:val="az-Latn-AZ"/>
        </w:rPr>
        <w:tab/>
      </w:r>
      <w:r w:rsidRPr="00924F95">
        <w:rPr>
          <w:rFonts w:ascii="Times New Roman" w:hAnsi="Times New Roman"/>
          <w:sz w:val="28"/>
          <w:szCs w:val="28"/>
          <w:lang w:val="az-Latn-AZ"/>
        </w:rPr>
        <w:t>Şöbənin digər vəzifəli şəxsləri rayon İcra Hakimiyyəti başçısı tərəfindən vəzifəyə təyin və vəzifədən azad edilir.</w:t>
      </w:r>
    </w:p>
    <w:p w:rsidR="00424D29" w:rsidRDefault="00424D29" w:rsidP="00424D29">
      <w:pPr>
        <w:pStyle w:val="ListParagraph"/>
        <w:spacing w:after="0"/>
        <w:ind w:left="0"/>
        <w:jc w:val="both"/>
        <w:rPr>
          <w:rFonts w:ascii="Times New Roman" w:hAnsi="Times New Roman"/>
          <w:sz w:val="28"/>
          <w:szCs w:val="28"/>
          <w:lang w:val="az-Latn-AZ"/>
        </w:rPr>
      </w:pPr>
    </w:p>
    <w:p w:rsidR="00424D29" w:rsidRPr="0032391C" w:rsidRDefault="00424D29" w:rsidP="00424D29">
      <w:pPr>
        <w:spacing w:after="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7</w:t>
      </w:r>
      <w:r w:rsidRPr="0032391C">
        <w:rPr>
          <w:rFonts w:ascii="Times New Roman" w:hAnsi="Times New Roman" w:cs="Times New Roman"/>
          <w:b/>
          <w:sz w:val="28"/>
          <w:szCs w:val="28"/>
          <w:lang w:val="az-Latn-AZ"/>
        </w:rPr>
        <w:t>.Rayon Təsərrüfatı şöbəsinin müdiri:</w:t>
      </w:r>
    </w:p>
    <w:p w:rsidR="00424D29" w:rsidRPr="0032391C" w:rsidRDefault="00424D29" w:rsidP="00424D29">
      <w:pPr>
        <w:pStyle w:val="ListParagraph"/>
        <w:spacing w:after="0"/>
        <w:ind w:left="3621"/>
        <w:rPr>
          <w:rFonts w:ascii="Times New Roman" w:hAnsi="Times New Roman"/>
          <w:b/>
          <w:sz w:val="28"/>
          <w:szCs w:val="28"/>
          <w:lang w:val="az-Latn-AZ"/>
        </w:rPr>
      </w:pPr>
    </w:p>
    <w:p w:rsidR="00424D29" w:rsidRDefault="00424D29" w:rsidP="00424D29">
      <w:pPr>
        <w:pStyle w:val="ListParagraph"/>
        <w:spacing w:after="0"/>
        <w:ind w:left="0"/>
        <w:jc w:val="both"/>
        <w:rPr>
          <w:rFonts w:ascii="Times New Roman" w:hAnsi="Times New Roman"/>
          <w:sz w:val="28"/>
          <w:szCs w:val="28"/>
          <w:lang w:val="az-Latn-AZ"/>
        </w:rPr>
      </w:pPr>
      <w:r w:rsidRPr="0032391C">
        <w:rPr>
          <w:rFonts w:ascii="Times New Roman" w:hAnsi="Times New Roman"/>
          <w:b/>
          <w:sz w:val="28"/>
          <w:szCs w:val="28"/>
          <w:lang w:val="az-Latn-AZ"/>
        </w:rPr>
        <w:t>7.1.</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öbənin fəaliyyətini təşkil edir və ona rəhbərlik edir;</w:t>
      </w:r>
    </w:p>
    <w:p w:rsidR="00424D29" w:rsidRPr="00BD1AA1" w:rsidRDefault="00424D29" w:rsidP="00424D29">
      <w:pPr>
        <w:pStyle w:val="ListParagraph"/>
        <w:spacing w:after="0"/>
        <w:ind w:left="0"/>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7.2.</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Tabeliyində olan vəzifəli şəxslər arasında iş bölgüsü aparır, onların fəaliyyətini əlaqələndirir, əmək, icra və xidmət intizamına riayət edilməsinə nəzarət edir;</w:t>
      </w:r>
    </w:p>
    <w:p w:rsidR="00424D29" w:rsidRPr="00BD1AA1"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7.3.</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Şöbəyə həvalə edilmiş vəzifələrin icrasını təmin etmək məqsədilə tərtib edilmiş iş planlarını və digər bu kimi sənədlərin təsdiq edilməsini təmin edir, habelə iş planında nəzərdə tutulmuş tədbirlərin icra edilməsinə nəzarət edir;</w:t>
      </w:r>
    </w:p>
    <w:p w:rsidR="00424D29" w:rsidRPr="00BD1AA1"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7.4.</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 xml:space="preserve">Şöbə üzrə Yerli İcra Hakimiyyətinin Şura iclasında müzakirə edilməli məsələləri müəyyən edir və bu barədə  təkliflərini Yerli İcra Hakimiyyəti başçısına  təqdim edir; </w:t>
      </w:r>
    </w:p>
    <w:p w:rsidR="00424D29" w:rsidRPr="00BD1AA1"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7.5.</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 xml:space="preserve">Şöbənin vəzifəli şəxsləri barəsində həvəsləndirmə və intizam tənbehi tədbirləri görülməsi üçün Yerli İcra Hakimiyyəti başçısına  təqdimatlar verir;   </w:t>
      </w:r>
    </w:p>
    <w:p w:rsidR="00424D29" w:rsidRPr="00BD1AA1"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7.6.</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 xml:space="preserve">Şöbənin vəzifələrini yerinə yetirmək üçün digər struktur vahidləri və ya bölmələrindən zəruri məlumat və sənədləri alır; </w:t>
      </w:r>
    </w:p>
    <w:p w:rsidR="00424D29" w:rsidRPr="00BD1AA1"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7.7.</w:t>
      </w:r>
      <w:r>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Şöbəyə daxil olan məktub, ərizə, şikayət və təkliflərin baxılmasını, onların vaxtında və düzgün cavablandırılmasını təşkil  edir;</w:t>
      </w:r>
    </w:p>
    <w:p w:rsidR="00424D29" w:rsidRPr="00BD1AA1" w:rsidRDefault="00424D29" w:rsidP="00424D29">
      <w:pPr>
        <w:pStyle w:val="ListParagraph"/>
        <w:spacing w:after="0"/>
        <w:ind w:left="705" w:hanging="705"/>
        <w:jc w:val="both"/>
        <w:rPr>
          <w:rFonts w:ascii="Times New Roman" w:hAnsi="Times New Roman"/>
          <w:sz w:val="28"/>
          <w:szCs w:val="28"/>
          <w:lang w:val="az-Latn-AZ"/>
        </w:rPr>
      </w:pPr>
    </w:p>
    <w:p w:rsidR="00424D29"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7.8.</w:t>
      </w:r>
      <w:r>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Şöbəni funksional fəaliyyətə uyğun olaraq digər rayon tədbirlərində təmsil edir.</w:t>
      </w:r>
    </w:p>
    <w:p w:rsidR="00424D29" w:rsidRPr="00BD1AA1" w:rsidRDefault="00424D29" w:rsidP="00424D29">
      <w:pPr>
        <w:pStyle w:val="ListParagraph"/>
        <w:spacing w:after="0"/>
        <w:ind w:left="705" w:hanging="705"/>
        <w:jc w:val="both"/>
        <w:rPr>
          <w:rFonts w:ascii="Times New Roman" w:hAnsi="Times New Roman"/>
          <w:sz w:val="28"/>
          <w:szCs w:val="28"/>
          <w:lang w:val="az-Latn-AZ"/>
        </w:rPr>
      </w:pPr>
    </w:p>
    <w:p w:rsidR="00424D29" w:rsidRPr="00BD1AA1" w:rsidRDefault="00424D29" w:rsidP="00424D29">
      <w:pPr>
        <w:pStyle w:val="ListParagraph"/>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7.9.</w:t>
      </w:r>
      <w:r>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Şöbənin əməkdaşları bu Əsasnamənin tələblərinin pozulmasına görə Azərbaycan Respublikasının qanunvericiliyinə müvafiq olaraq məsuliyyət daşıyırlar.</w:t>
      </w:r>
    </w:p>
    <w:p w:rsidR="00424D29" w:rsidRPr="001F298E" w:rsidRDefault="00424D29" w:rsidP="00424D29">
      <w:pPr>
        <w:spacing w:after="0"/>
        <w:rPr>
          <w:lang w:val="az-Latn-AZ"/>
        </w:rPr>
      </w:pPr>
    </w:p>
    <w:p w:rsidR="00424D29" w:rsidRDefault="00424D29" w:rsidP="00424D29">
      <w:pPr>
        <w:ind w:left="705" w:hanging="705"/>
        <w:jc w:val="both"/>
        <w:rPr>
          <w:rFonts w:ascii="Times New Roman" w:hAnsi="Times New Roman" w:cs="Times New Roman"/>
          <w:sz w:val="28"/>
          <w:szCs w:val="28"/>
          <w:lang w:val="az-Latn-AZ"/>
        </w:rPr>
      </w:pPr>
    </w:p>
    <w:p w:rsidR="00424D29" w:rsidRDefault="00424D29" w:rsidP="00424D29">
      <w:pPr>
        <w:ind w:left="705" w:hanging="705"/>
        <w:jc w:val="both"/>
        <w:rPr>
          <w:rFonts w:ascii="Times New Roman" w:hAnsi="Times New Roman" w:cs="Times New Roman"/>
          <w:sz w:val="28"/>
          <w:szCs w:val="28"/>
          <w:lang w:val="az-Latn-AZ"/>
        </w:rPr>
      </w:pPr>
    </w:p>
    <w:p w:rsidR="00424D29" w:rsidRDefault="00424D29" w:rsidP="00424D29">
      <w:pPr>
        <w:ind w:left="705" w:hanging="705"/>
        <w:jc w:val="both"/>
        <w:rPr>
          <w:rFonts w:ascii="Times New Roman" w:hAnsi="Times New Roman" w:cs="Times New Roman"/>
          <w:sz w:val="28"/>
          <w:szCs w:val="28"/>
          <w:lang w:val="az-Latn-AZ"/>
        </w:rPr>
      </w:pPr>
    </w:p>
    <w:p w:rsidR="00424D29" w:rsidRDefault="00424D29" w:rsidP="00424D29">
      <w:pPr>
        <w:ind w:left="705" w:hanging="705"/>
        <w:jc w:val="both"/>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D150C8" w:rsidRPr="00424D29" w:rsidRDefault="00D150C8">
      <w:pPr>
        <w:rPr>
          <w:lang w:val="az-Latn-AZ"/>
        </w:rPr>
      </w:pPr>
    </w:p>
    <w:sectPr w:rsidR="00D150C8" w:rsidRPr="00424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C3CBA"/>
    <w:multiLevelType w:val="hybridMultilevel"/>
    <w:tmpl w:val="FC8409E6"/>
    <w:lvl w:ilvl="0" w:tplc="D1D20FDE">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02"/>
    <w:rsid w:val="00081C7D"/>
    <w:rsid w:val="00337302"/>
    <w:rsid w:val="00424D29"/>
    <w:rsid w:val="00D1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29"/>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D29"/>
    <w:pPr>
      <w:ind w:left="720"/>
      <w:contextualSpacing/>
    </w:pPr>
    <w:rPr>
      <w:rFonts w:ascii="Calibri" w:eastAsia="Times New Roman" w:hAnsi="Calibri"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29"/>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D29"/>
    <w:pPr>
      <w:ind w:left="720"/>
      <w:contextualSpacing/>
    </w:pPr>
    <w:rPr>
      <w:rFonts w:ascii="Calibri" w:eastAsia="Times New Roman"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9050</Words>
  <Characters>5159</Characters>
  <Application>Microsoft Office Word</Application>
  <DocSecurity>0</DocSecurity>
  <Lines>42</Lines>
  <Paragraphs>28</Paragraphs>
  <ScaleCrop>false</ScaleCrop>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RİAİS</cp:lastModifiedBy>
  <cp:revision>3</cp:revision>
  <dcterms:created xsi:type="dcterms:W3CDTF">2014-06-21T07:11:00Z</dcterms:created>
  <dcterms:modified xsi:type="dcterms:W3CDTF">2020-07-23T14:17:00Z</dcterms:modified>
</cp:coreProperties>
</file>